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7DC7" w:rsidRPr="003828F4" w:rsidRDefault="00077DC7" w:rsidP="00077DC7">
      <w:pPr>
        <w:spacing w:after="0"/>
        <w:jc w:val="center"/>
        <w:rPr>
          <w:rFonts w:ascii="Arial Narrow" w:hAnsi="Arial Narrow"/>
          <w:b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>Georgia Power Company’s</w:t>
      </w:r>
    </w:p>
    <w:p w:rsidR="003828F4" w:rsidRDefault="00854F8F" w:rsidP="00077DC7">
      <w:pPr>
        <w:spacing w:after="0"/>
        <w:jc w:val="center"/>
        <w:rPr>
          <w:rFonts w:ascii="Arial Narrow" w:hAnsi="Arial Narrow"/>
          <w:b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>Quarterly</w:t>
      </w:r>
      <w:r w:rsidR="00077DC7" w:rsidRPr="003828F4">
        <w:rPr>
          <w:rFonts w:ascii="Arial Narrow" w:hAnsi="Arial Narrow"/>
          <w:b/>
          <w:sz w:val="28"/>
          <w:szCs w:val="28"/>
        </w:rPr>
        <w:t xml:space="preserve"> </w:t>
      </w:r>
      <w:r w:rsidR="003828F4">
        <w:rPr>
          <w:rFonts w:ascii="Arial Narrow" w:hAnsi="Arial Narrow"/>
          <w:b/>
          <w:sz w:val="28"/>
          <w:szCs w:val="28"/>
        </w:rPr>
        <w:t>Military Solar Report</w:t>
      </w:r>
    </w:p>
    <w:p w:rsidR="00077DC7" w:rsidRPr="003828F4" w:rsidRDefault="00077DC7" w:rsidP="00077DC7">
      <w:pPr>
        <w:spacing w:after="0"/>
        <w:jc w:val="center"/>
        <w:rPr>
          <w:rFonts w:ascii="Arial Narrow" w:hAnsi="Arial Narrow"/>
          <w:sz w:val="28"/>
          <w:szCs w:val="28"/>
        </w:rPr>
      </w:pPr>
      <w:r w:rsidRPr="003828F4">
        <w:rPr>
          <w:rFonts w:ascii="Arial Narrow" w:hAnsi="Arial Narrow"/>
          <w:b/>
          <w:sz w:val="28"/>
          <w:szCs w:val="28"/>
        </w:rPr>
        <w:t xml:space="preserve">Through </w:t>
      </w:r>
      <w:r w:rsidR="005D0E6B">
        <w:rPr>
          <w:rFonts w:ascii="Arial Narrow" w:hAnsi="Arial Narrow"/>
          <w:b/>
          <w:sz w:val="28"/>
          <w:szCs w:val="28"/>
        </w:rPr>
        <w:t>March</w:t>
      </w:r>
      <w:r w:rsidR="0035448A">
        <w:rPr>
          <w:rFonts w:ascii="Arial Narrow" w:hAnsi="Arial Narrow"/>
          <w:b/>
          <w:sz w:val="28"/>
          <w:szCs w:val="28"/>
        </w:rPr>
        <w:t xml:space="preserve"> 31</w:t>
      </w:r>
      <w:r w:rsidR="000F1E20">
        <w:rPr>
          <w:rFonts w:ascii="Arial Narrow" w:hAnsi="Arial Narrow"/>
          <w:b/>
          <w:sz w:val="28"/>
          <w:szCs w:val="28"/>
        </w:rPr>
        <w:t>, 201</w:t>
      </w:r>
      <w:r w:rsidR="005D0E6B">
        <w:rPr>
          <w:rFonts w:ascii="Arial Narrow" w:hAnsi="Arial Narrow"/>
          <w:b/>
          <w:sz w:val="28"/>
          <w:szCs w:val="28"/>
        </w:rPr>
        <w:t>7</w:t>
      </w:r>
    </w:p>
    <w:p w:rsidR="00CF0F4E" w:rsidRDefault="00CF0F4E" w:rsidP="00B464C1">
      <w:pPr>
        <w:spacing w:after="0"/>
        <w:jc w:val="both"/>
        <w:rPr>
          <w:rFonts w:ascii="Arial Narrow" w:hAnsi="Arial Narrow"/>
        </w:rPr>
      </w:pPr>
    </w:p>
    <w:p w:rsidR="000C2F87" w:rsidRDefault="000C2F87" w:rsidP="00CF0F4E">
      <w:pPr>
        <w:spacing w:after="0"/>
        <w:jc w:val="both"/>
        <w:rPr>
          <w:rFonts w:ascii="Arial Narrow" w:hAnsi="Arial Narrow"/>
        </w:rPr>
      </w:pPr>
    </w:p>
    <w:p w:rsidR="00CF0F4E" w:rsidRPr="00361365" w:rsidRDefault="00CF0F4E" w:rsidP="00CF0F4E">
      <w:pPr>
        <w:spacing w:after="0"/>
        <w:jc w:val="both"/>
        <w:rPr>
          <w:rFonts w:ascii="Arial Narrow" w:hAnsi="Arial Narrow"/>
          <w:sz w:val="24"/>
          <w:szCs w:val="24"/>
        </w:rPr>
      </w:pPr>
      <w:r w:rsidRPr="00361365">
        <w:rPr>
          <w:rFonts w:ascii="Arial Narrow" w:hAnsi="Arial Narrow"/>
          <w:sz w:val="24"/>
          <w:szCs w:val="24"/>
        </w:rPr>
        <w:t xml:space="preserve">This report is provided in accordance with the Georgia Public Service Commission’s (“Commission”) request for quarterly update reports regarding </w:t>
      </w:r>
      <w:r w:rsidR="00345488" w:rsidRPr="00361365">
        <w:rPr>
          <w:rFonts w:ascii="Arial Narrow" w:hAnsi="Arial Narrow"/>
          <w:sz w:val="24"/>
          <w:szCs w:val="24"/>
        </w:rPr>
        <w:t xml:space="preserve">the military </w:t>
      </w:r>
      <w:r w:rsidRPr="00361365">
        <w:rPr>
          <w:rFonts w:ascii="Arial Narrow" w:hAnsi="Arial Narrow"/>
          <w:sz w:val="24"/>
          <w:szCs w:val="24"/>
        </w:rPr>
        <w:t>solar projects approved by the Commission in Docket N</w:t>
      </w:r>
      <w:r w:rsidR="00345488" w:rsidRPr="00361365">
        <w:rPr>
          <w:rFonts w:ascii="Arial Narrow" w:hAnsi="Arial Narrow"/>
          <w:sz w:val="24"/>
          <w:szCs w:val="24"/>
        </w:rPr>
        <w:t xml:space="preserve">os. </w:t>
      </w:r>
      <w:r w:rsidR="000C2F87" w:rsidRPr="00361365">
        <w:rPr>
          <w:rFonts w:ascii="Arial Narrow" w:hAnsi="Arial Narrow"/>
          <w:sz w:val="24"/>
          <w:szCs w:val="24"/>
        </w:rPr>
        <w:t>24505</w:t>
      </w:r>
      <w:r w:rsidR="00345488" w:rsidRPr="00361365">
        <w:rPr>
          <w:rFonts w:ascii="Arial Narrow" w:hAnsi="Arial Narrow"/>
          <w:sz w:val="24"/>
          <w:szCs w:val="24"/>
        </w:rPr>
        <w:t xml:space="preserve"> and 39028</w:t>
      </w:r>
      <w:r w:rsidR="000C2F87" w:rsidRPr="00361365">
        <w:rPr>
          <w:rFonts w:ascii="Arial Narrow" w:hAnsi="Arial Narrow"/>
          <w:sz w:val="24"/>
          <w:szCs w:val="24"/>
        </w:rPr>
        <w:t>.</w:t>
      </w:r>
    </w:p>
    <w:p w:rsidR="00CF0F4E" w:rsidRPr="003828F4" w:rsidRDefault="00CF0F4E" w:rsidP="00B464C1">
      <w:pPr>
        <w:spacing w:after="0"/>
        <w:jc w:val="both"/>
        <w:rPr>
          <w:rFonts w:ascii="Arial Narrow" w:hAnsi="Arial Narrow"/>
        </w:rPr>
      </w:pPr>
    </w:p>
    <w:p w:rsidR="00DD595F" w:rsidRDefault="00DD595F" w:rsidP="006F56C5">
      <w:pPr>
        <w:spacing w:after="0"/>
        <w:rPr>
          <w:rFonts w:ascii="Arial Narrow" w:hAnsi="Arial Narrow"/>
          <w:b/>
          <w:sz w:val="28"/>
          <w:szCs w:val="28"/>
        </w:rPr>
      </w:pPr>
      <w:r>
        <w:rPr>
          <w:rFonts w:ascii="Arial Narrow" w:hAnsi="Arial Narrow"/>
          <w:b/>
          <w:sz w:val="28"/>
          <w:szCs w:val="28"/>
          <w:u w:val="single"/>
        </w:rPr>
        <w:t>Executive Summary</w:t>
      </w:r>
      <w:r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4B1C54" w:rsidRDefault="004B1C54" w:rsidP="006F56C5">
      <w:pPr>
        <w:spacing w:after="0"/>
        <w:rPr>
          <w:rFonts w:ascii="Arial Narrow" w:hAnsi="Arial Narrow"/>
          <w:b/>
          <w:sz w:val="28"/>
          <w:szCs w:val="28"/>
        </w:rPr>
      </w:pPr>
    </w:p>
    <w:p w:rsidR="004B1C54" w:rsidRPr="00361365" w:rsidRDefault="004B1C54" w:rsidP="006F56C5">
      <w:pPr>
        <w:spacing w:after="0"/>
        <w:rPr>
          <w:rFonts w:ascii="Arial Narrow" w:hAnsi="Arial Narrow"/>
          <w:sz w:val="24"/>
          <w:szCs w:val="24"/>
        </w:rPr>
      </w:pPr>
      <w:r w:rsidRPr="00361365">
        <w:rPr>
          <w:rFonts w:ascii="Arial Narrow" w:hAnsi="Arial Narrow"/>
          <w:sz w:val="24"/>
          <w:szCs w:val="24"/>
        </w:rPr>
        <w:t xml:space="preserve">Pursuant to the Commission’s orders in Docket Nos. 24505 and 39028, </w:t>
      </w:r>
      <w:r w:rsidR="00FE7A18">
        <w:rPr>
          <w:rFonts w:ascii="Arial Narrow" w:hAnsi="Arial Narrow"/>
          <w:sz w:val="24"/>
          <w:szCs w:val="24"/>
        </w:rPr>
        <w:t>Georgia Power Company (</w:t>
      </w:r>
      <w:r w:rsidRPr="00361365">
        <w:rPr>
          <w:rFonts w:ascii="Arial Narrow" w:hAnsi="Arial Narrow"/>
          <w:sz w:val="24"/>
          <w:szCs w:val="24"/>
        </w:rPr>
        <w:t xml:space="preserve">the </w:t>
      </w:r>
      <w:r w:rsidR="00FE7A18">
        <w:rPr>
          <w:rFonts w:ascii="Arial Narrow" w:hAnsi="Arial Narrow"/>
          <w:sz w:val="24"/>
          <w:szCs w:val="24"/>
        </w:rPr>
        <w:t>“</w:t>
      </w:r>
      <w:r w:rsidRPr="00361365">
        <w:rPr>
          <w:rFonts w:ascii="Arial Narrow" w:hAnsi="Arial Narrow"/>
          <w:sz w:val="24"/>
          <w:szCs w:val="24"/>
        </w:rPr>
        <w:t>Company</w:t>
      </w:r>
      <w:r w:rsidR="00FE7A18">
        <w:rPr>
          <w:rFonts w:ascii="Arial Narrow" w:hAnsi="Arial Narrow"/>
          <w:sz w:val="24"/>
          <w:szCs w:val="24"/>
        </w:rPr>
        <w:t>”)</w:t>
      </w:r>
      <w:r w:rsidRPr="00361365">
        <w:rPr>
          <w:rFonts w:ascii="Arial Narrow" w:hAnsi="Arial Narrow"/>
          <w:sz w:val="24"/>
          <w:szCs w:val="24"/>
        </w:rPr>
        <w:t xml:space="preserve"> has commenced design, procurement and construction of the military solar projects specified in the table below.  </w:t>
      </w:r>
      <w:r w:rsidR="003050F2">
        <w:rPr>
          <w:rFonts w:ascii="Arial Narrow" w:hAnsi="Arial Narrow"/>
          <w:sz w:val="24"/>
          <w:szCs w:val="24"/>
        </w:rPr>
        <w:t>These</w:t>
      </w:r>
      <w:r w:rsidR="003050F2" w:rsidRPr="00361365">
        <w:rPr>
          <w:rFonts w:ascii="Arial Narrow" w:hAnsi="Arial Narrow"/>
          <w:sz w:val="24"/>
          <w:szCs w:val="24"/>
        </w:rPr>
        <w:t xml:space="preserve"> </w:t>
      </w:r>
      <w:r w:rsidRPr="00361365">
        <w:rPr>
          <w:rFonts w:ascii="Arial Narrow" w:hAnsi="Arial Narrow"/>
          <w:sz w:val="24"/>
          <w:szCs w:val="24"/>
        </w:rPr>
        <w:t>projects will provide an economical supply of electric power for the Company’s customers</w:t>
      </w:r>
      <w:r w:rsidR="00D26530">
        <w:rPr>
          <w:rFonts w:ascii="Arial Narrow" w:hAnsi="Arial Narrow"/>
          <w:sz w:val="24"/>
          <w:szCs w:val="24"/>
        </w:rPr>
        <w:t>,</w:t>
      </w:r>
      <w:r w:rsidRPr="00361365">
        <w:rPr>
          <w:rFonts w:ascii="Arial Narrow" w:hAnsi="Arial Narrow"/>
          <w:sz w:val="24"/>
          <w:szCs w:val="24"/>
        </w:rPr>
        <w:t xml:space="preserve"> while also contributing towards the </w:t>
      </w:r>
      <w:r w:rsidR="008250D5" w:rsidRPr="00361365">
        <w:rPr>
          <w:rFonts w:ascii="Arial Narrow" w:hAnsi="Arial Narrow"/>
          <w:sz w:val="24"/>
          <w:szCs w:val="24"/>
        </w:rPr>
        <w:t>military’s</w:t>
      </w:r>
      <w:r w:rsidRPr="00361365">
        <w:rPr>
          <w:rFonts w:ascii="Arial Narrow" w:hAnsi="Arial Narrow"/>
          <w:sz w:val="24"/>
          <w:szCs w:val="24"/>
        </w:rPr>
        <w:t xml:space="preserve"> mandates regarding renewable energy and energy security and providing a significant investment in Georgia military base</w:t>
      </w:r>
      <w:r w:rsidR="008250D5" w:rsidRPr="00361365">
        <w:rPr>
          <w:rFonts w:ascii="Arial Narrow" w:hAnsi="Arial Narrow"/>
          <w:sz w:val="24"/>
          <w:szCs w:val="24"/>
        </w:rPr>
        <w:t>s.</w:t>
      </w:r>
      <w:r w:rsidRPr="00361365">
        <w:rPr>
          <w:rFonts w:ascii="Arial Narrow" w:hAnsi="Arial Narrow"/>
          <w:sz w:val="24"/>
          <w:szCs w:val="24"/>
        </w:rPr>
        <w:t xml:space="preserve"> </w:t>
      </w:r>
    </w:p>
    <w:tbl>
      <w:tblPr>
        <w:tblpPr w:leftFromText="180" w:rightFromText="180" w:vertAnchor="text" w:horzAnchor="margin" w:tblpX="108" w:tblpY="253"/>
        <w:tblW w:w="8784" w:type="dxa"/>
        <w:tblLook w:val="04A0"/>
      </w:tblPr>
      <w:tblGrid>
        <w:gridCol w:w="3600"/>
        <w:gridCol w:w="1728"/>
        <w:gridCol w:w="1728"/>
        <w:gridCol w:w="1728"/>
      </w:tblGrid>
      <w:tr w:rsidR="006F56C5" w:rsidRPr="00361365" w:rsidTr="00C30B95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C30B95" w:rsidP="00C30B95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Project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Project Size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4B1C54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 xml:space="preserve">Projected </w:t>
            </w:r>
            <w:r w:rsidR="006F56C5"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Commercial Operation Date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4"/>
              </w:rPr>
              <w:t>Vendor</w:t>
            </w:r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Fort </w:t>
            </w:r>
            <w:proofErr w:type="spellStart"/>
            <w:r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Benning</w:t>
            </w:r>
            <w:proofErr w:type="spellEnd"/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0F493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12/31/2015</w:t>
            </w:r>
            <w:r w:rsidR="000669C3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 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152BFC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152BFC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Gordon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152BFC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6F0F5E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>10</w:t>
            </w:r>
            <w:r w:rsidR="00DF5FF2">
              <w:rPr>
                <w:rFonts w:ascii="Arial Narrow" w:hAnsi="Arial Narrow" w:cs="Calibri"/>
                <w:color w:val="000000"/>
                <w:sz w:val="24"/>
                <w:szCs w:val="24"/>
              </w:rPr>
              <w:t>/4</w:t>
            </w:r>
            <w:r w:rsidR="006F56C5" w:rsidRPr="00152BFC">
              <w:rPr>
                <w:rFonts w:ascii="Arial Narrow" w:hAnsi="Arial Narrow" w:cs="Calibri"/>
                <w:color w:val="000000"/>
                <w:sz w:val="24"/>
                <w:szCs w:val="24"/>
              </w:rPr>
              <w:t>/2016</w:t>
            </w:r>
          </w:p>
          <w:p w:rsidR="00DF5FF2" w:rsidRPr="00152BFC" w:rsidRDefault="00DF5FF2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152BFC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proofErr w:type="spellStart"/>
            <w:r w:rsidRPr="00152BFC">
              <w:rPr>
                <w:rFonts w:ascii="Arial Narrow" w:hAnsi="Arial Narrow" w:cs="Calibri"/>
                <w:sz w:val="24"/>
                <w:szCs w:val="24"/>
              </w:rPr>
              <w:t>PowerSecure</w:t>
            </w:r>
            <w:proofErr w:type="spellEnd"/>
          </w:p>
        </w:tc>
      </w:tr>
      <w:tr w:rsidR="006F56C5" w:rsidRPr="00361365" w:rsidTr="00986936">
        <w:trPr>
          <w:trHeight w:val="271"/>
        </w:trPr>
        <w:tc>
          <w:tcPr>
            <w:tcW w:w="3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6F56C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Fort Stewart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3D009D" w:rsidP="003D00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10</w:t>
            </w:r>
            <w:r w:rsidR="00DF5FF2">
              <w:rPr>
                <w:rFonts w:ascii="Arial Narrow" w:hAnsi="Arial Narrow" w:cs="Calibri"/>
                <w:color w:val="000000"/>
                <w:sz w:val="24"/>
                <w:szCs w:val="24"/>
              </w:rPr>
              <w:t>/4</w:t>
            </w:r>
            <w:r w:rsidR="006F56C5"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>/2016</w:t>
            </w:r>
          </w:p>
          <w:p w:rsidR="00DF5FF2" w:rsidRPr="00361365" w:rsidRDefault="00DF5FF2" w:rsidP="003D009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proofErr w:type="spellStart"/>
            <w:r w:rsidRPr="00361365">
              <w:rPr>
                <w:rFonts w:ascii="Arial Narrow" w:hAnsi="Arial Narrow" w:cs="Calibri"/>
                <w:sz w:val="24"/>
                <w:szCs w:val="24"/>
              </w:rPr>
              <w:t>PowerSecure</w:t>
            </w:r>
            <w:proofErr w:type="spellEnd"/>
          </w:p>
        </w:tc>
      </w:tr>
      <w:tr w:rsidR="006F56C5" w:rsidRPr="00361365" w:rsidTr="00986936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F56C5" w:rsidRPr="00361365" w:rsidRDefault="00C30B95" w:rsidP="002A4CC1">
            <w:pPr>
              <w:spacing w:after="0" w:line="240" w:lineRule="auto"/>
              <w:jc w:val="both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Naval Submarine Base </w:t>
            </w:r>
            <w:r w:rsidR="006F56C5" w:rsidRPr="0036136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Kings Bay 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30 MW </w:t>
            </w:r>
            <w:r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  <w:hideMark/>
          </w:tcPr>
          <w:p w:rsidR="006F56C5" w:rsidRDefault="00B3077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12/1/2016</w:t>
            </w:r>
          </w:p>
          <w:p w:rsidR="00DF5FF2" w:rsidRPr="00361365" w:rsidRDefault="00DF5FF2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(actual)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6F56C5" w:rsidRPr="00361365" w:rsidRDefault="006F56C5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 w:rsidRPr="00361365"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  <w:tr w:rsidR="000F1E20" w:rsidRPr="00361365" w:rsidTr="00986936">
        <w:trPr>
          <w:trHeight w:val="300"/>
        </w:trPr>
        <w:tc>
          <w:tcPr>
            <w:tcW w:w="3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F1E20" w:rsidRPr="00361365" w:rsidRDefault="000F1E20" w:rsidP="00C30B95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</w:pPr>
            <w:r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</w:t>
            </w:r>
            <w:r w:rsidR="00C30B9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arine Corps Logistics Base (</w:t>
            </w:r>
            <w:proofErr w:type="spellStart"/>
            <w:r w:rsidR="00C30B9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>MCLB</w:t>
            </w:r>
            <w:proofErr w:type="spellEnd"/>
            <w:r w:rsidR="00C30B95">
              <w:rPr>
                <w:rFonts w:ascii="Arial Narrow" w:eastAsia="Times New Roman" w:hAnsi="Arial Narrow" w:cs="Times New Roman"/>
                <w:color w:val="000000"/>
                <w:sz w:val="24"/>
                <w:szCs w:val="24"/>
              </w:rPr>
              <w:t xml:space="preserve">) Albany 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71697F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31</w:t>
            </w:r>
            <w:r w:rsidR="000F1E20" w:rsidRPr="00361365">
              <w:rPr>
                <w:rFonts w:ascii="Arial Narrow" w:hAnsi="Arial Narrow" w:cs="Calibri"/>
                <w:color w:val="000000"/>
                <w:sz w:val="24"/>
                <w:szCs w:val="24"/>
              </w:rPr>
              <w:t xml:space="preserve"> MW </w:t>
            </w:r>
            <w:r w:rsidR="000F1E20" w:rsidRPr="00361365">
              <w:rPr>
                <w:rFonts w:ascii="Arial Narrow" w:hAnsi="Arial Narrow" w:cs="Calibri"/>
                <w:color w:val="000000"/>
                <w:sz w:val="24"/>
                <w:szCs w:val="24"/>
                <w:vertAlign w:val="subscript"/>
              </w:rPr>
              <w:t>AC</w:t>
            </w:r>
          </w:p>
        </w:tc>
        <w:tc>
          <w:tcPr>
            <w:tcW w:w="172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73740D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color w:val="000000"/>
                <w:sz w:val="24"/>
                <w:szCs w:val="24"/>
              </w:rPr>
            </w:pPr>
            <w:r>
              <w:rPr>
                <w:rFonts w:ascii="Arial Narrow" w:hAnsi="Arial Narrow" w:cs="Calibri"/>
                <w:color w:val="000000"/>
                <w:sz w:val="24"/>
                <w:szCs w:val="24"/>
              </w:rPr>
              <w:t>6/30</w:t>
            </w:r>
            <w:r w:rsidR="004749A1">
              <w:rPr>
                <w:rFonts w:ascii="Arial Narrow" w:hAnsi="Arial Narrow" w:cs="Calibri"/>
                <w:color w:val="000000"/>
                <w:sz w:val="24"/>
                <w:szCs w:val="24"/>
              </w:rPr>
              <w:t>/2017</w:t>
            </w:r>
          </w:p>
        </w:tc>
        <w:tc>
          <w:tcPr>
            <w:tcW w:w="172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000000" w:fill="auto"/>
            <w:noWrap/>
            <w:vAlign w:val="center"/>
          </w:tcPr>
          <w:p w:rsidR="000F1E20" w:rsidRPr="00361365" w:rsidRDefault="004749A1" w:rsidP="00986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Arial Narrow" w:hAnsi="Arial Narrow" w:cs="Calibri"/>
                <w:sz w:val="24"/>
                <w:szCs w:val="24"/>
              </w:rPr>
            </w:pPr>
            <w:r>
              <w:rPr>
                <w:rFonts w:ascii="Arial Narrow" w:hAnsi="Arial Narrow" w:cs="Calibri"/>
                <w:sz w:val="24"/>
                <w:szCs w:val="24"/>
              </w:rPr>
              <w:t>AMEC</w:t>
            </w:r>
          </w:p>
        </w:tc>
      </w:tr>
    </w:tbl>
    <w:p w:rsidR="00DD595F" w:rsidRDefault="00DD595F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6F56C5" w:rsidRDefault="006F56C5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0F1E20" w:rsidRDefault="00C30B95" w:rsidP="009545AD">
      <w:pPr>
        <w:rPr>
          <w:rFonts w:ascii="Arial Narrow" w:hAnsi="Arial Narrow"/>
          <w:i/>
          <w:sz w:val="24"/>
          <w:szCs w:val="24"/>
        </w:rPr>
      </w:pPr>
      <w:r>
        <w:rPr>
          <w:rFonts w:ascii="Arial Narrow" w:hAnsi="Arial Narrow"/>
          <w:i/>
          <w:sz w:val="24"/>
          <w:szCs w:val="24"/>
        </w:rPr>
        <w:t xml:space="preserve"> </w:t>
      </w:r>
    </w:p>
    <w:p w:rsidR="00C10A33" w:rsidRPr="00C10A33" w:rsidRDefault="00C10A33" w:rsidP="00C10A33">
      <w:pPr>
        <w:spacing w:after="0"/>
        <w:rPr>
          <w:rFonts w:ascii="Arial Narrow" w:hAnsi="Arial Narrow"/>
          <w:b/>
          <w:sz w:val="24"/>
          <w:szCs w:val="24"/>
        </w:rPr>
      </w:pPr>
    </w:p>
    <w:p w:rsidR="00DF5FF2" w:rsidRDefault="00DF5FF2" w:rsidP="009545AD">
      <w:pPr>
        <w:rPr>
          <w:rFonts w:ascii="Arial Narrow" w:hAnsi="Arial Narrow"/>
          <w:b/>
          <w:sz w:val="28"/>
          <w:szCs w:val="28"/>
          <w:u w:val="single"/>
        </w:rPr>
      </w:pPr>
    </w:p>
    <w:p w:rsidR="004910BF" w:rsidRPr="003828F4" w:rsidRDefault="00344517" w:rsidP="009545AD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t>Project Activity</w:t>
      </w:r>
      <w:r w:rsidR="00E149C1" w:rsidRPr="003828F4">
        <w:rPr>
          <w:rFonts w:ascii="Arial Narrow" w:hAnsi="Arial Narrow"/>
          <w:b/>
          <w:sz w:val="28"/>
          <w:szCs w:val="28"/>
          <w:u w:val="single"/>
        </w:rPr>
        <w:t xml:space="preserve"> through</w:t>
      </w:r>
      <w:r w:rsidR="00761AA1" w:rsidRPr="003828F4">
        <w:rPr>
          <w:rFonts w:ascii="Arial Narrow" w:hAnsi="Arial Narrow"/>
          <w:b/>
          <w:sz w:val="28"/>
          <w:szCs w:val="28"/>
          <w:u w:val="single"/>
        </w:rPr>
        <w:t xml:space="preserve"> </w:t>
      </w:r>
      <w:r w:rsidR="005D0E6B">
        <w:rPr>
          <w:rFonts w:ascii="Arial Narrow" w:hAnsi="Arial Narrow"/>
          <w:b/>
          <w:sz w:val="28"/>
          <w:szCs w:val="28"/>
          <w:u w:val="single"/>
        </w:rPr>
        <w:t xml:space="preserve">March </w:t>
      </w:r>
      <w:r w:rsidR="007464D4" w:rsidRPr="007464D4">
        <w:rPr>
          <w:rFonts w:ascii="Arial Narrow" w:hAnsi="Arial Narrow"/>
          <w:b/>
          <w:sz w:val="28"/>
          <w:szCs w:val="28"/>
          <w:u w:val="single"/>
        </w:rPr>
        <w:t>31</w:t>
      </w:r>
      <w:r w:rsidR="005D0E6B">
        <w:rPr>
          <w:rFonts w:ascii="Arial Narrow" w:hAnsi="Arial Narrow"/>
          <w:b/>
          <w:sz w:val="28"/>
          <w:szCs w:val="28"/>
          <w:u w:val="single"/>
        </w:rPr>
        <w:t>, 2017</w:t>
      </w:r>
      <w:r w:rsidR="00761AA1"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FC72ED" w:rsidRPr="005F0E6F" w:rsidRDefault="00B3077F" w:rsidP="00D34151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Expenditures on the projects </w:t>
      </w:r>
      <w:r w:rsidR="00535733" w:rsidRPr="005F0E6F">
        <w:rPr>
          <w:rFonts w:ascii="Arial Narrow" w:hAnsi="Arial Narrow"/>
          <w:sz w:val="24"/>
          <w:szCs w:val="24"/>
        </w:rPr>
        <w:t xml:space="preserve">through </w:t>
      </w:r>
      <w:r w:rsidR="005D0E6B">
        <w:rPr>
          <w:rFonts w:ascii="Arial Narrow" w:hAnsi="Arial Narrow"/>
          <w:sz w:val="24"/>
          <w:szCs w:val="24"/>
        </w:rPr>
        <w:t>March</w:t>
      </w:r>
      <w:r w:rsidR="00DF5FF2">
        <w:rPr>
          <w:rFonts w:ascii="Arial Narrow" w:hAnsi="Arial Narrow"/>
          <w:sz w:val="24"/>
          <w:szCs w:val="24"/>
        </w:rPr>
        <w:t xml:space="preserve"> 31</w:t>
      </w:r>
      <w:r w:rsidR="000F1E20">
        <w:rPr>
          <w:rFonts w:ascii="Arial Narrow" w:hAnsi="Arial Narrow"/>
          <w:sz w:val="24"/>
          <w:szCs w:val="24"/>
        </w:rPr>
        <w:t>, 201</w:t>
      </w:r>
      <w:r w:rsidR="00E240E9">
        <w:rPr>
          <w:rFonts w:ascii="Arial Narrow" w:hAnsi="Arial Narrow"/>
          <w:sz w:val="24"/>
          <w:szCs w:val="24"/>
        </w:rPr>
        <w:t>7</w:t>
      </w:r>
      <w:r>
        <w:rPr>
          <w:rFonts w:ascii="Arial Narrow" w:hAnsi="Arial Narrow"/>
          <w:sz w:val="24"/>
          <w:szCs w:val="24"/>
        </w:rPr>
        <w:t xml:space="preserve"> total </w:t>
      </w:r>
      <w:r w:rsidR="00D02A2A">
        <w:rPr>
          <w:rFonts w:ascii="Arial Narrow" w:hAnsi="Arial Narrow"/>
          <w:sz w:val="24"/>
          <w:szCs w:val="24"/>
        </w:rPr>
        <w:t>$REDACTED</w:t>
      </w:r>
      <w:r w:rsidR="00535733" w:rsidRPr="005F0E6F">
        <w:rPr>
          <w:rFonts w:ascii="Arial Narrow" w:hAnsi="Arial Narrow"/>
          <w:sz w:val="24"/>
          <w:szCs w:val="24"/>
        </w:rPr>
        <w:t xml:space="preserve">. </w:t>
      </w:r>
      <w:r w:rsidR="005C2CA3">
        <w:rPr>
          <w:rFonts w:ascii="Arial Narrow" w:hAnsi="Arial Narrow"/>
          <w:sz w:val="24"/>
          <w:szCs w:val="24"/>
        </w:rPr>
        <w:t>The following is a</w:t>
      </w:r>
      <w:r w:rsidR="00FC72ED" w:rsidRPr="005F0E6F">
        <w:rPr>
          <w:rFonts w:ascii="Arial Narrow" w:hAnsi="Arial Narrow"/>
          <w:sz w:val="24"/>
          <w:szCs w:val="24"/>
        </w:rPr>
        <w:t xml:space="preserve"> summary of work performed </w:t>
      </w:r>
      <w:r w:rsidR="005C2CA3">
        <w:rPr>
          <w:rFonts w:ascii="Arial Narrow" w:hAnsi="Arial Narrow"/>
          <w:sz w:val="24"/>
          <w:szCs w:val="24"/>
        </w:rPr>
        <w:t xml:space="preserve">on each project through </w:t>
      </w:r>
      <w:r w:rsidR="005D0E6B">
        <w:rPr>
          <w:rFonts w:ascii="Arial Narrow" w:hAnsi="Arial Narrow"/>
          <w:sz w:val="24"/>
          <w:szCs w:val="24"/>
        </w:rPr>
        <w:t>March</w:t>
      </w:r>
      <w:r w:rsidR="00DF5FF2">
        <w:rPr>
          <w:rFonts w:ascii="Arial Narrow" w:hAnsi="Arial Narrow"/>
          <w:sz w:val="24"/>
          <w:szCs w:val="24"/>
        </w:rPr>
        <w:t xml:space="preserve"> 31</w:t>
      </w:r>
      <w:r w:rsidR="005D0E6B">
        <w:rPr>
          <w:rFonts w:ascii="Arial Narrow" w:hAnsi="Arial Narrow"/>
          <w:sz w:val="24"/>
          <w:szCs w:val="24"/>
        </w:rPr>
        <w:t>, 2017</w:t>
      </w:r>
      <w:r w:rsidR="005C2CA3">
        <w:rPr>
          <w:rFonts w:ascii="Arial Narrow" w:hAnsi="Arial Narrow"/>
          <w:sz w:val="24"/>
          <w:szCs w:val="24"/>
        </w:rPr>
        <w:t>:</w:t>
      </w:r>
    </w:p>
    <w:p w:rsidR="00534494" w:rsidRDefault="00534494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B83AC1" w:rsidP="00534494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C1" w:rsidRDefault="00DD595F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  <w:bookmarkStart w:id="0" w:name="OLE_LINK3"/>
      <w:bookmarkStart w:id="1" w:name="OLE_LINK4"/>
      <w:r>
        <w:rPr>
          <w:rFonts w:ascii="Arial Narrow" w:hAnsi="Arial Narrow"/>
          <w:b/>
          <w:sz w:val="24"/>
          <w:szCs w:val="24"/>
          <w:u w:val="single"/>
        </w:rPr>
        <w:lastRenderedPageBreak/>
        <w:t xml:space="preserve">Fort </w:t>
      </w:r>
      <w:proofErr w:type="spellStart"/>
      <w:r>
        <w:rPr>
          <w:rFonts w:ascii="Arial Narrow" w:hAnsi="Arial Narrow"/>
          <w:b/>
          <w:sz w:val="24"/>
          <w:szCs w:val="24"/>
          <w:u w:val="single"/>
        </w:rPr>
        <w:t>Benning</w:t>
      </w:r>
      <w:proofErr w:type="spellEnd"/>
    </w:p>
    <w:p w:rsidR="00304BE2" w:rsidRDefault="00650B39" w:rsidP="00BE2D16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Fort </w:t>
      </w:r>
      <w:proofErr w:type="spellStart"/>
      <w:r>
        <w:rPr>
          <w:rFonts w:ascii="Arial Narrow" w:hAnsi="Arial Narrow"/>
          <w:sz w:val="24"/>
          <w:szCs w:val="24"/>
        </w:rPr>
        <w:t>Benning</w:t>
      </w:r>
      <w:proofErr w:type="spellEnd"/>
      <w:r>
        <w:rPr>
          <w:rFonts w:ascii="Arial Narrow" w:hAnsi="Arial Narrow"/>
          <w:sz w:val="24"/>
          <w:szCs w:val="24"/>
        </w:rPr>
        <w:t xml:space="preserve"> Solar Facility’s </w:t>
      </w:r>
      <w:r w:rsidR="00205A6E" w:rsidRPr="00205A6E">
        <w:rPr>
          <w:rFonts w:ascii="Arial Narrow" w:hAnsi="Arial Narrow"/>
          <w:sz w:val="24"/>
          <w:szCs w:val="24"/>
        </w:rPr>
        <w:t>commercial operation date was December 31</w:t>
      </w:r>
      <w:r w:rsidR="000669C3">
        <w:rPr>
          <w:rFonts w:ascii="Arial Narrow" w:hAnsi="Arial Narrow"/>
          <w:sz w:val="24"/>
          <w:szCs w:val="24"/>
        </w:rPr>
        <w:t>, 2015</w:t>
      </w:r>
      <w:r>
        <w:rPr>
          <w:rFonts w:ascii="Arial Narrow" w:hAnsi="Arial Narrow"/>
          <w:sz w:val="24"/>
          <w:szCs w:val="24"/>
        </w:rPr>
        <w:t xml:space="preserve">.  </w:t>
      </w:r>
      <w:r w:rsidRPr="006105C0">
        <w:rPr>
          <w:rFonts w:ascii="Arial Narrow" w:hAnsi="Arial Narrow"/>
          <w:sz w:val="24"/>
          <w:szCs w:val="24"/>
        </w:rPr>
        <w:t xml:space="preserve">Ribbon cutting </w:t>
      </w:r>
      <w:r w:rsidR="00E05EE2">
        <w:rPr>
          <w:rFonts w:ascii="Arial Narrow" w:hAnsi="Arial Narrow"/>
          <w:sz w:val="24"/>
          <w:szCs w:val="24"/>
        </w:rPr>
        <w:t>took place on</w:t>
      </w:r>
      <w:r w:rsidRPr="006105C0">
        <w:rPr>
          <w:rFonts w:ascii="Arial Narrow" w:hAnsi="Arial Narrow"/>
          <w:sz w:val="24"/>
          <w:szCs w:val="24"/>
        </w:rPr>
        <w:t xml:space="preserve"> </w:t>
      </w:r>
      <w:r w:rsidR="005863D3">
        <w:rPr>
          <w:rFonts w:ascii="Arial Narrow" w:hAnsi="Arial Narrow"/>
          <w:sz w:val="24"/>
          <w:szCs w:val="24"/>
        </w:rPr>
        <w:t>June 1</w:t>
      </w:r>
      <w:r w:rsidRPr="006105C0">
        <w:rPr>
          <w:rFonts w:ascii="Arial Narrow" w:hAnsi="Arial Narrow"/>
          <w:sz w:val="24"/>
          <w:szCs w:val="24"/>
        </w:rPr>
        <w:t>, 2016</w:t>
      </w:r>
      <w:r w:rsidR="00E05EE2">
        <w:rPr>
          <w:rFonts w:ascii="Arial Narrow" w:hAnsi="Arial Narrow"/>
          <w:sz w:val="24"/>
          <w:szCs w:val="24"/>
        </w:rPr>
        <w:t xml:space="preserve">.  </w:t>
      </w:r>
      <w:r w:rsidR="00E05EE2" w:rsidRPr="0049017A">
        <w:rPr>
          <w:rFonts w:ascii="Arial Narrow" w:hAnsi="Arial Narrow"/>
          <w:sz w:val="24"/>
          <w:szCs w:val="24"/>
        </w:rPr>
        <w:t>Final site stabilization is expected to be completed in Q</w:t>
      </w:r>
      <w:r w:rsidR="0049017A" w:rsidRPr="0049017A">
        <w:rPr>
          <w:rFonts w:ascii="Arial Narrow" w:hAnsi="Arial Narrow"/>
          <w:sz w:val="24"/>
          <w:szCs w:val="24"/>
        </w:rPr>
        <w:t>2 2017</w:t>
      </w:r>
      <w:r w:rsidR="00E05EE2" w:rsidRPr="0049017A">
        <w:rPr>
          <w:rFonts w:ascii="Arial Narrow" w:hAnsi="Arial Narrow"/>
          <w:sz w:val="24"/>
          <w:szCs w:val="24"/>
        </w:rPr>
        <w:t>.</w:t>
      </w:r>
    </w:p>
    <w:p w:rsidR="00021FC2" w:rsidRPr="003828F4" w:rsidRDefault="00021FC2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</w:p>
    <w:p w:rsidR="00B83AC1" w:rsidRPr="00B83AC1" w:rsidRDefault="00794EBA" w:rsidP="00B83AC1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  <w:r>
        <w:rPr>
          <w:rFonts w:ascii="Arial Narrow" w:hAnsi="Arial Narrow"/>
          <w:b/>
          <w:sz w:val="24"/>
          <w:szCs w:val="24"/>
          <w:u w:val="single"/>
        </w:rPr>
        <w:t>F</w:t>
      </w:r>
      <w:r w:rsidR="00DD595F">
        <w:rPr>
          <w:rFonts w:ascii="Arial Narrow" w:hAnsi="Arial Narrow"/>
          <w:b/>
          <w:sz w:val="24"/>
          <w:szCs w:val="24"/>
          <w:u w:val="single"/>
        </w:rPr>
        <w:t>ort Gordon</w:t>
      </w:r>
      <w:r w:rsidR="00B83A3B" w:rsidRPr="00B83AC1">
        <w:rPr>
          <w:rFonts w:ascii="Arial Narrow" w:hAnsi="Arial Narrow"/>
          <w:b/>
          <w:sz w:val="24"/>
          <w:szCs w:val="24"/>
          <w:u w:val="single"/>
        </w:rPr>
        <w:t xml:space="preserve"> </w:t>
      </w:r>
    </w:p>
    <w:p w:rsidR="007464D4" w:rsidRDefault="000669C3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 w:rsidRPr="00B83AC1">
        <w:rPr>
          <w:rFonts w:ascii="Arial Narrow" w:hAnsi="Arial Narrow"/>
          <w:sz w:val="24"/>
          <w:szCs w:val="24"/>
        </w:rPr>
        <w:t>T</w:t>
      </w:r>
      <w:r w:rsidR="00BE0058" w:rsidRPr="00B83AC1">
        <w:rPr>
          <w:rFonts w:ascii="Arial Narrow" w:hAnsi="Arial Narrow"/>
          <w:sz w:val="24"/>
          <w:szCs w:val="24"/>
        </w:rPr>
        <w:t xml:space="preserve">he Fort Gordon </w:t>
      </w:r>
      <w:r w:rsidR="00F817D1" w:rsidRPr="00B83AC1">
        <w:rPr>
          <w:rFonts w:ascii="Arial Narrow" w:hAnsi="Arial Narrow"/>
          <w:sz w:val="24"/>
          <w:szCs w:val="24"/>
        </w:rPr>
        <w:t xml:space="preserve">Solar Facility declared commercial operation on October 4, 2016.  Ribbon cutting took place on </w:t>
      </w:r>
      <w:r w:rsidR="00DF5FF2" w:rsidRPr="00B83AC1">
        <w:rPr>
          <w:rFonts w:ascii="Arial Narrow" w:hAnsi="Arial Narrow"/>
          <w:sz w:val="24"/>
          <w:szCs w:val="24"/>
        </w:rPr>
        <w:t>November 16, 2016.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9874CC" w:rsidRDefault="009874CC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3B" w:rsidRPr="003828F4" w:rsidRDefault="00DD595F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Fort Stewart</w:t>
      </w:r>
    </w:p>
    <w:p w:rsidR="007464D4" w:rsidRDefault="00F817D1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Fort Gordon Solar Facility declared commercial operation on October 4, 2016.  Ribbon cutting took place on </w:t>
      </w:r>
      <w:r w:rsidR="00AA1AED" w:rsidRPr="00AA1AED">
        <w:rPr>
          <w:rFonts w:ascii="Arial Narrow" w:hAnsi="Arial Narrow"/>
          <w:sz w:val="24"/>
          <w:szCs w:val="24"/>
        </w:rPr>
        <w:t>December</w:t>
      </w:r>
      <w:r w:rsidRPr="00AA1AED">
        <w:rPr>
          <w:rFonts w:ascii="Arial Narrow" w:hAnsi="Arial Narrow"/>
          <w:sz w:val="24"/>
          <w:szCs w:val="24"/>
        </w:rPr>
        <w:t xml:space="preserve"> </w:t>
      </w:r>
      <w:r w:rsidR="00AA1AED" w:rsidRPr="00AA1AED">
        <w:rPr>
          <w:rFonts w:ascii="Arial Narrow" w:hAnsi="Arial Narrow"/>
          <w:sz w:val="24"/>
          <w:szCs w:val="24"/>
        </w:rPr>
        <w:t>9</w:t>
      </w:r>
      <w:r w:rsidRPr="00AA1AED">
        <w:rPr>
          <w:rFonts w:ascii="Arial Narrow" w:hAnsi="Arial Narrow"/>
          <w:sz w:val="24"/>
          <w:szCs w:val="24"/>
        </w:rPr>
        <w:t>, 2016</w:t>
      </w:r>
      <w:r w:rsidRPr="00F817D1">
        <w:rPr>
          <w:rFonts w:ascii="Arial Narrow" w:hAnsi="Arial Narrow"/>
          <w:sz w:val="24"/>
          <w:szCs w:val="24"/>
        </w:rPr>
        <w:t>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9874CC" w:rsidRDefault="009874CC" w:rsidP="00B83A3B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B83A3B" w:rsidRPr="003828F4" w:rsidRDefault="00A9347C" w:rsidP="00B83A3B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  <w:u w:val="single"/>
        </w:rPr>
        <w:t>Naval Submarine Base Kings Bay</w:t>
      </w:r>
    </w:p>
    <w:bookmarkEnd w:id="0"/>
    <w:bookmarkEnd w:id="1"/>
    <w:p w:rsidR="007464D4" w:rsidRDefault="00F817D1" w:rsidP="007464D4">
      <w:pPr>
        <w:spacing w:after="0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The </w:t>
      </w:r>
      <w:r w:rsidRPr="00F817D1">
        <w:rPr>
          <w:rFonts w:ascii="Arial Narrow" w:hAnsi="Arial Narrow"/>
          <w:sz w:val="24"/>
          <w:szCs w:val="24"/>
        </w:rPr>
        <w:t xml:space="preserve">Kings Bay </w:t>
      </w:r>
      <w:r>
        <w:rPr>
          <w:rFonts w:ascii="Arial Narrow" w:hAnsi="Arial Narrow"/>
          <w:sz w:val="24"/>
          <w:szCs w:val="24"/>
        </w:rPr>
        <w:t>Solar Facility declared commercial operation on December 1, 2016.  Ribbon cutting took place on September</w:t>
      </w:r>
      <w:r w:rsidRPr="00F817D1">
        <w:rPr>
          <w:rFonts w:ascii="Arial Narrow" w:hAnsi="Arial Narrow"/>
          <w:sz w:val="24"/>
          <w:szCs w:val="24"/>
        </w:rPr>
        <w:t xml:space="preserve"> 1</w:t>
      </w:r>
      <w:r>
        <w:rPr>
          <w:rFonts w:ascii="Arial Narrow" w:hAnsi="Arial Narrow"/>
          <w:sz w:val="24"/>
          <w:szCs w:val="24"/>
        </w:rPr>
        <w:t>9</w:t>
      </w:r>
      <w:r w:rsidRPr="00F817D1">
        <w:rPr>
          <w:rFonts w:ascii="Arial Narrow" w:hAnsi="Arial Narrow"/>
          <w:sz w:val="24"/>
          <w:szCs w:val="24"/>
        </w:rPr>
        <w:t>, 2016.</w:t>
      </w:r>
      <w:r w:rsidR="006F2499">
        <w:rPr>
          <w:rFonts w:ascii="Arial Narrow" w:hAnsi="Arial Narrow"/>
          <w:sz w:val="24"/>
          <w:szCs w:val="24"/>
        </w:rPr>
        <w:t xml:space="preserve"> </w:t>
      </w:r>
      <w:r w:rsidR="007464D4" w:rsidRPr="0049017A">
        <w:rPr>
          <w:rFonts w:ascii="Arial Narrow" w:hAnsi="Arial Narrow"/>
          <w:sz w:val="24"/>
          <w:szCs w:val="24"/>
        </w:rPr>
        <w:t>Final site stabilization is expected to be completed in Q2 2017.</w:t>
      </w:r>
    </w:p>
    <w:p w:rsidR="00F817D1" w:rsidRDefault="00F817D1" w:rsidP="00C30B95">
      <w:pPr>
        <w:spacing w:after="0"/>
        <w:jc w:val="both"/>
        <w:rPr>
          <w:rFonts w:ascii="Arial Narrow" w:hAnsi="Arial Narrow"/>
          <w:b/>
          <w:sz w:val="24"/>
          <w:szCs w:val="24"/>
          <w:u w:val="single"/>
        </w:rPr>
      </w:pPr>
    </w:p>
    <w:p w:rsidR="00C30B95" w:rsidRPr="003828F4" w:rsidRDefault="00C30B95" w:rsidP="00C30B95">
      <w:pPr>
        <w:spacing w:after="0"/>
        <w:jc w:val="both"/>
        <w:rPr>
          <w:rFonts w:ascii="Arial Narrow" w:hAnsi="Arial Narrow"/>
          <w:b/>
          <w:sz w:val="24"/>
          <w:szCs w:val="24"/>
        </w:rPr>
      </w:pPr>
      <w:proofErr w:type="spellStart"/>
      <w:r>
        <w:rPr>
          <w:rFonts w:ascii="Arial Narrow" w:hAnsi="Arial Narrow"/>
          <w:b/>
          <w:sz w:val="24"/>
          <w:szCs w:val="24"/>
          <w:u w:val="single"/>
        </w:rPr>
        <w:t>MCLB</w:t>
      </w:r>
      <w:proofErr w:type="spellEnd"/>
      <w:r>
        <w:rPr>
          <w:rFonts w:ascii="Arial Narrow" w:hAnsi="Arial Narrow"/>
          <w:b/>
          <w:sz w:val="24"/>
          <w:szCs w:val="24"/>
          <w:u w:val="single"/>
        </w:rPr>
        <w:t xml:space="preserve"> Albany</w:t>
      </w:r>
      <w:r w:rsidRPr="003828F4">
        <w:rPr>
          <w:rFonts w:ascii="Arial Narrow" w:hAnsi="Arial Narrow"/>
          <w:b/>
          <w:sz w:val="24"/>
          <w:szCs w:val="24"/>
        </w:rPr>
        <w:t xml:space="preserve"> </w:t>
      </w:r>
    </w:p>
    <w:p w:rsidR="00CF3D4E" w:rsidRDefault="00060EBB">
      <w:pPr>
        <w:rPr>
          <w:rFonts w:ascii="Arial Narrow" w:hAnsi="Arial Narrow"/>
          <w:b/>
          <w:sz w:val="28"/>
          <w:szCs w:val="28"/>
          <w:u w:val="single"/>
        </w:rPr>
      </w:pPr>
      <w:r w:rsidRPr="00060EBB">
        <w:rPr>
          <w:rFonts w:ascii="Arial Narrow" w:hAnsi="Arial Narrow"/>
          <w:sz w:val="24"/>
          <w:szCs w:val="24"/>
        </w:rPr>
        <w:t>The Marine Corps Logistics Base Albany project is ready for grid synchronization</w:t>
      </w:r>
      <w:r w:rsidR="009E0C4C">
        <w:rPr>
          <w:rFonts w:ascii="Arial Narrow" w:hAnsi="Arial Narrow"/>
          <w:sz w:val="24"/>
          <w:szCs w:val="24"/>
        </w:rPr>
        <w:t>, except</w:t>
      </w:r>
      <w:bookmarkStart w:id="2" w:name="_GoBack"/>
      <w:bookmarkEnd w:id="2"/>
      <w:r w:rsidRPr="00060EBB">
        <w:rPr>
          <w:rFonts w:ascii="Arial Narrow" w:hAnsi="Arial Narrow"/>
          <w:sz w:val="24"/>
          <w:szCs w:val="24"/>
        </w:rPr>
        <w:t xml:space="preserve"> the area</w:t>
      </w:r>
      <w:r w:rsidR="009E0C4C">
        <w:rPr>
          <w:rFonts w:ascii="Arial Narrow" w:hAnsi="Arial Narrow"/>
          <w:sz w:val="24"/>
          <w:szCs w:val="24"/>
        </w:rPr>
        <w:t>s</w:t>
      </w:r>
      <w:r w:rsidRPr="00060EBB">
        <w:rPr>
          <w:rFonts w:ascii="Arial Narrow" w:hAnsi="Arial Narrow"/>
          <w:sz w:val="24"/>
          <w:szCs w:val="24"/>
        </w:rPr>
        <w:t xml:space="preserve"> damaged in </w:t>
      </w:r>
      <w:r w:rsidR="009E0C4C">
        <w:rPr>
          <w:rFonts w:ascii="Arial Narrow" w:hAnsi="Arial Narrow"/>
          <w:sz w:val="24"/>
          <w:szCs w:val="24"/>
        </w:rPr>
        <w:t xml:space="preserve">the January 22, 2017 </w:t>
      </w:r>
      <w:r w:rsidRPr="00060EBB">
        <w:rPr>
          <w:rFonts w:ascii="Arial Narrow" w:hAnsi="Arial Narrow"/>
          <w:sz w:val="24"/>
          <w:szCs w:val="24"/>
        </w:rPr>
        <w:t xml:space="preserve">tornado.  Back feed power </w:t>
      </w:r>
      <w:r w:rsidR="00FE7A18">
        <w:rPr>
          <w:rFonts w:ascii="Arial Narrow" w:hAnsi="Arial Narrow"/>
          <w:sz w:val="24"/>
          <w:szCs w:val="24"/>
        </w:rPr>
        <w:t xml:space="preserve">was </w:t>
      </w:r>
      <w:r w:rsidR="009E0C4C">
        <w:rPr>
          <w:rFonts w:ascii="Arial Narrow" w:hAnsi="Arial Narrow"/>
          <w:sz w:val="24"/>
          <w:szCs w:val="24"/>
        </w:rPr>
        <w:t xml:space="preserve">completed in </w:t>
      </w:r>
      <w:r w:rsidRPr="00060EBB">
        <w:rPr>
          <w:rFonts w:ascii="Arial Narrow" w:hAnsi="Arial Narrow"/>
          <w:sz w:val="24"/>
          <w:szCs w:val="24"/>
        </w:rPr>
        <w:t xml:space="preserve">January 2017.  COD </w:t>
      </w:r>
      <w:r w:rsidR="00252C7D">
        <w:rPr>
          <w:rFonts w:ascii="Arial Narrow" w:hAnsi="Arial Narrow"/>
          <w:sz w:val="24"/>
          <w:szCs w:val="24"/>
        </w:rPr>
        <w:t xml:space="preserve">for the entire project </w:t>
      </w:r>
      <w:r w:rsidRPr="00060EBB">
        <w:rPr>
          <w:rFonts w:ascii="Arial Narrow" w:hAnsi="Arial Narrow"/>
          <w:sz w:val="24"/>
          <w:szCs w:val="24"/>
        </w:rPr>
        <w:t>is targeted for June 2017, but is</w:t>
      </w:r>
      <w:r w:rsidR="008366AF">
        <w:rPr>
          <w:rFonts w:ascii="Arial Narrow" w:hAnsi="Arial Narrow"/>
          <w:sz w:val="24"/>
          <w:szCs w:val="24"/>
        </w:rPr>
        <w:t xml:space="preserve"> dependent upon </w:t>
      </w:r>
      <w:r w:rsidR="00252C7D">
        <w:rPr>
          <w:rFonts w:ascii="Arial Narrow" w:hAnsi="Arial Narrow"/>
          <w:sz w:val="24"/>
          <w:szCs w:val="24"/>
        </w:rPr>
        <w:t xml:space="preserve">completion of </w:t>
      </w:r>
      <w:r w:rsidRPr="00060EBB">
        <w:rPr>
          <w:rFonts w:ascii="Arial Narrow" w:hAnsi="Arial Narrow"/>
          <w:sz w:val="24"/>
          <w:szCs w:val="24"/>
        </w:rPr>
        <w:t>tornado restoration</w:t>
      </w:r>
      <w:r w:rsidR="009E0C4C">
        <w:rPr>
          <w:rFonts w:ascii="Arial Narrow" w:hAnsi="Arial Narrow"/>
          <w:sz w:val="24"/>
          <w:szCs w:val="24"/>
        </w:rPr>
        <w:t xml:space="preserve"> </w:t>
      </w:r>
      <w:r w:rsidR="00252C7D">
        <w:rPr>
          <w:rFonts w:ascii="Arial Narrow" w:hAnsi="Arial Narrow"/>
          <w:sz w:val="24"/>
          <w:szCs w:val="24"/>
        </w:rPr>
        <w:t>activities</w:t>
      </w:r>
      <w:r w:rsidRPr="00060EBB">
        <w:rPr>
          <w:rFonts w:ascii="Arial Narrow" w:hAnsi="Arial Narrow"/>
          <w:sz w:val="24"/>
          <w:szCs w:val="24"/>
        </w:rPr>
        <w:t xml:space="preserve">.  </w:t>
      </w:r>
    </w:p>
    <w:p w:rsidR="006745D3" w:rsidRDefault="006745D3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br w:type="page"/>
      </w:r>
    </w:p>
    <w:p w:rsidR="0010698C" w:rsidRPr="003828F4" w:rsidRDefault="0010698C" w:rsidP="0010698C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 xml:space="preserve">Projected Spending Curve as of </w:t>
      </w:r>
      <w:r w:rsidR="00156391">
        <w:rPr>
          <w:rFonts w:ascii="Arial Narrow" w:hAnsi="Arial Narrow"/>
          <w:b/>
          <w:sz w:val="28"/>
          <w:szCs w:val="28"/>
          <w:u w:val="single"/>
        </w:rPr>
        <w:t>March</w:t>
      </w:r>
      <w:r>
        <w:rPr>
          <w:rFonts w:ascii="Arial Narrow" w:hAnsi="Arial Narrow"/>
          <w:b/>
          <w:sz w:val="28"/>
          <w:szCs w:val="28"/>
          <w:u w:val="single"/>
        </w:rPr>
        <w:t xml:space="preserve"> 31, 201</w:t>
      </w:r>
      <w:r w:rsidR="00156391">
        <w:rPr>
          <w:rFonts w:ascii="Arial Narrow" w:hAnsi="Arial Narrow"/>
          <w:b/>
          <w:sz w:val="28"/>
          <w:szCs w:val="28"/>
          <w:u w:val="single"/>
        </w:rPr>
        <w:t>7</w:t>
      </w:r>
      <w:r w:rsidRPr="003828F4">
        <w:rPr>
          <w:rFonts w:ascii="Arial Narrow" w:hAnsi="Arial Narrow"/>
          <w:b/>
          <w:sz w:val="28"/>
          <w:szCs w:val="28"/>
        </w:rPr>
        <w:t xml:space="preserve"> </w:t>
      </w:r>
    </w:p>
    <w:p w:rsidR="0010698C" w:rsidRPr="005F0E6F" w:rsidRDefault="0010698C" w:rsidP="0010698C">
      <w:pPr>
        <w:jc w:val="both"/>
        <w:rPr>
          <w:rFonts w:ascii="Arial Narrow" w:eastAsia="MS Mincho" w:hAnsi="Arial Narrow"/>
          <w:bCs/>
          <w:sz w:val="24"/>
          <w:szCs w:val="24"/>
        </w:rPr>
      </w:pPr>
      <w:r w:rsidRPr="005F0E6F">
        <w:rPr>
          <w:rFonts w:ascii="Arial Narrow" w:eastAsia="MS Mincho" w:hAnsi="Arial Narrow"/>
          <w:bCs/>
          <w:sz w:val="24"/>
          <w:szCs w:val="24"/>
        </w:rPr>
        <w:t xml:space="preserve">A projected spending curve by quarter for the Company’s military solar project portfolio is shown below, along with expenditures to date.  </w:t>
      </w:r>
      <w:r w:rsidR="00156391" w:rsidRPr="005F0E6F">
        <w:rPr>
          <w:rFonts w:ascii="Arial Narrow" w:eastAsia="MS Mincho" w:hAnsi="Arial Narrow"/>
          <w:bCs/>
          <w:sz w:val="24"/>
          <w:szCs w:val="24"/>
        </w:rPr>
        <w:t>The variance is primarily due to a shift in tim</w:t>
      </w:r>
      <w:r w:rsidR="00156391">
        <w:rPr>
          <w:rFonts w:ascii="Arial Narrow" w:eastAsia="MS Mincho" w:hAnsi="Arial Narrow"/>
          <w:bCs/>
          <w:sz w:val="24"/>
          <w:szCs w:val="24"/>
        </w:rPr>
        <w:t xml:space="preserve">ing of certain expenditures, delay in </w:t>
      </w:r>
      <w:r w:rsidR="00156391" w:rsidRPr="005F0E6F">
        <w:rPr>
          <w:rFonts w:ascii="Arial Narrow" w:eastAsia="MS Mincho" w:hAnsi="Arial Narrow"/>
          <w:bCs/>
          <w:sz w:val="24"/>
          <w:szCs w:val="24"/>
        </w:rPr>
        <w:t>contractor mobilization</w:t>
      </w:r>
      <w:r w:rsidR="00156391">
        <w:rPr>
          <w:rFonts w:ascii="Arial Narrow" w:eastAsia="MS Mincho" w:hAnsi="Arial Narrow"/>
          <w:bCs/>
          <w:sz w:val="24"/>
          <w:szCs w:val="24"/>
        </w:rPr>
        <w:t xml:space="preserve"> for the </w:t>
      </w:r>
      <w:proofErr w:type="spellStart"/>
      <w:r w:rsidR="00156391">
        <w:rPr>
          <w:rFonts w:ascii="Arial Narrow" w:eastAsia="MS Mincho" w:hAnsi="Arial Narrow"/>
          <w:bCs/>
          <w:sz w:val="24"/>
          <w:szCs w:val="24"/>
        </w:rPr>
        <w:t>MCLB</w:t>
      </w:r>
      <w:proofErr w:type="spellEnd"/>
      <w:r w:rsidR="00156391">
        <w:rPr>
          <w:rFonts w:ascii="Arial Narrow" w:eastAsia="MS Mincho" w:hAnsi="Arial Narrow"/>
          <w:bCs/>
          <w:sz w:val="24"/>
          <w:szCs w:val="24"/>
        </w:rPr>
        <w:t xml:space="preserve"> Albany project and timeline for expected tornado restoration.</w:t>
      </w:r>
    </w:p>
    <w:p w:rsidR="0010698C" w:rsidRPr="003828F4" w:rsidRDefault="0010698C" w:rsidP="0010698C">
      <w:pPr>
        <w:rPr>
          <w:rFonts w:ascii="Arial Narrow" w:hAnsi="Arial Narrow"/>
          <w:b/>
          <w:sz w:val="24"/>
          <w:szCs w:val="24"/>
        </w:rPr>
      </w:pPr>
      <w:r w:rsidRPr="003828F4">
        <w:rPr>
          <w:rFonts w:ascii="Arial Narrow" w:hAnsi="Arial Narrow"/>
          <w:b/>
          <w:sz w:val="24"/>
          <w:szCs w:val="24"/>
        </w:rPr>
        <w:t xml:space="preserve">Total Projected Spending Curve by </w:t>
      </w:r>
      <w:r>
        <w:rPr>
          <w:rFonts w:ascii="Arial Narrow" w:hAnsi="Arial Narrow"/>
          <w:b/>
          <w:sz w:val="24"/>
          <w:szCs w:val="24"/>
        </w:rPr>
        <w:t>Month</w:t>
      </w:r>
      <w:r w:rsidRPr="003828F4">
        <w:rPr>
          <w:rFonts w:ascii="Arial Narrow" w:hAnsi="Arial Narrow"/>
          <w:b/>
          <w:sz w:val="24"/>
          <w:szCs w:val="24"/>
        </w:rPr>
        <w:t xml:space="preserve"> (millions)</w:t>
      </w:r>
    </w:p>
    <w:tbl>
      <w:tblPr>
        <w:tblW w:w="8768" w:type="dxa"/>
        <w:tblInd w:w="93" w:type="dxa"/>
        <w:shd w:val="clear" w:color="auto" w:fill="FFFFFF" w:themeFill="background1"/>
        <w:tblLook w:val="04A0"/>
      </w:tblPr>
      <w:tblGrid>
        <w:gridCol w:w="2085"/>
        <w:gridCol w:w="1440"/>
        <w:gridCol w:w="1710"/>
        <w:gridCol w:w="1823"/>
        <w:gridCol w:w="1710"/>
      </w:tblGrid>
      <w:tr w:rsidR="0010698C" w:rsidRPr="003828F4" w:rsidTr="00761967">
        <w:trPr>
          <w:trHeight w:val="315"/>
        </w:trPr>
        <w:tc>
          <w:tcPr>
            <w:tcW w:w="20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Cumulative</w:t>
            </w:r>
          </w:p>
        </w:tc>
      </w:tr>
      <w:tr w:rsidR="0010698C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Projected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Actual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Variance</w:t>
            </w:r>
          </w:p>
        </w:tc>
      </w:tr>
      <w:tr w:rsidR="0010698C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Spend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Expenditures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10698C" w:rsidRPr="003828F4" w:rsidRDefault="0010698C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b/>
                <w:bCs/>
                <w:color w:val="000000"/>
              </w:rPr>
              <w:t>To Date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Through Q4 – 2014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D02A2A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January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February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March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</w:t>
            </w:r>
            <w:r>
              <w:rPr>
                <w:rFonts w:ascii="Arial Narrow" w:eastAsia="Times New Roman" w:hAnsi="Arial Narrow" w:cs="Times New Roman"/>
                <w:color w:val="000000"/>
              </w:rPr>
              <w:t>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3E0F90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April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June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July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August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September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October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165F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November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165F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>$</w:t>
            </w:r>
            <w:r>
              <w:rPr>
                <w:rFonts w:ascii="Arial Narrow" w:eastAsia="Times New Roman" w:hAnsi="Arial Narrow" w:cs="Times New Roman"/>
                <w:bCs/>
                <w:color w:val="000000"/>
              </w:rPr>
              <w:t>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EC1635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Q4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December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Q1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January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February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Q1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March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Q2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April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Q2 – May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Q2 – June 2016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E7115B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</w:rPr>
            </w:pPr>
            <w:r>
              <w:rPr>
                <w:rFonts w:ascii="Arial Narrow" w:eastAsia="Times New Roman" w:hAnsi="Arial Narrow" w:cs="Times New Roman"/>
                <w:bCs/>
              </w:rPr>
              <w:t>$REDACTED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July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August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Q3 </w:t>
            </w:r>
            <w:r>
              <w:rPr>
                <w:rFonts w:ascii="Arial Narrow" w:eastAsia="Times New Roman" w:hAnsi="Arial Narrow" w:cs="Times New Roman"/>
                <w:color w:val="000000"/>
              </w:rPr>
              <w:t>–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</w:t>
            </w:r>
            <w:r>
              <w:rPr>
                <w:rFonts w:ascii="Arial Narrow" w:eastAsia="Times New Roman" w:hAnsi="Arial Narrow" w:cs="Times New Roman"/>
                <w:color w:val="000000"/>
              </w:rPr>
              <w:t>September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October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November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>
              <w:rPr>
                <w:rFonts w:ascii="Arial Narrow" w:eastAsia="Times New Roman" w:hAnsi="Arial Narrow" w:cs="Times New Roman"/>
                <w:color w:val="000000"/>
              </w:rPr>
              <w:t>Q4 – December 2016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–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January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</w:t>
            </w:r>
            <w:r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–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February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</w:t>
            </w:r>
            <w:r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  <w:tr w:rsidR="00E7115B" w:rsidRPr="003828F4" w:rsidTr="00761967">
        <w:trPr>
          <w:trHeight w:val="315"/>
        </w:trPr>
        <w:tc>
          <w:tcPr>
            <w:tcW w:w="20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3828F4" w:rsidRDefault="00E7115B" w:rsidP="00C56B44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</w:rPr>
            </w:pPr>
            <w:r w:rsidRPr="003828F4">
              <w:rPr>
                <w:rFonts w:ascii="Arial Narrow" w:eastAsia="Times New Roman" w:hAnsi="Arial Narrow" w:cs="Times New Roman"/>
                <w:color w:val="000000"/>
              </w:rPr>
              <w:t>Q</w:t>
            </w:r>
            <w:r>
              <w:rPr>
                <w:rFonts w:ascii="Arial Narrow" w:eastAsia="Times New Roman" w:hAnsi="Arial Narrow" w:cs="Times New Roman"/>
                <w:color w:val="000000"/>
              </w:rPr>
              <w:t>1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 xml:space="preserve"> – </w:t>
            </w:r>
            <w:r>
              <w:rPr>
                <w:rFonts w:ascii="Arial Narrow" w:eastAsia="Times New Roman" w:hAnsi="Arial Narrow" w:cs="Times New Roman"/>
                <w:color w:val="000000"/>
              </w:rPr>
              <w:t xml:space="preserve">March </w:t>
            </w:r>
            <w:r w:rsidRPr="003828F4">
              <w:rPr>
                <w:rFonts w:ascii="Arial Narrow" w:eastAsia="Times New Roman" w:hAnsi="Arial Narrow" w:cs="Times New Roman"/>
                <w:color w:val="000000"/>
              </w:rPr>
              <w:t>201</w:t>
            </w:r>
            <w:r>
              <w:rPr>
                <w:rFonts w:ascii="Arial Narrow" w:eastAsia="Times New Roman" w:hAnsi="Arial Narrow" w:cs="Times New Roman"/>
                <w:color w:val="000000"/>
              </w:rPr>
              <w:t>7</w:t>
            </w:r>
          </w:p>
        </w:tc>
        <w:tc>
          <w:tcPr>
            <w:tcW w:w="144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C56B44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  <w:tc>
          <w:tcPr>
            <w:tcW w:w="1823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FFFFFF" w:themeFill="background1"/>
            <w:noWrap/>
            <w:vAlign w:val="bottom"/>
          </w:tcPr>
          <w:p w:rsidR="00E7115B" w:rsidRPr="00761967" w:rsidRDefault="00E7115B" w:rsidP="001F457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Cs/>
                <w:color w:val="000000"/>
              </w:rPr>
            </w:pPr>
            <w:r>
              <w:rPr>
                <w:rFonts w:ascii="Arial Narrow" w:eastAsia="Times New Roman" w:hAnsi="Arial Narrow" w:cs="Times New Roman"/>
                <w:bCs/>
                <w:color w:val="000000"/>
              </w:rPr>
              <w:t>$REDACTED</w:t>
            </w:r>
            <w:r w:rsidRPr="00761967">
              <w:rPr>
                <w:rFonts w:ascii="Arial Narrow" w:eastAsia="Times New Roman" w:hAnsi="Arial Narrow" w:cs="Times New Roman"/>
                <w:bCs/>
                <w:color w:val="000000"/>
              </w:rPr>
              <w:t xml:space="preserve">  </w:t>
            </w:r>
          </w:p>
        </w:tc>
      </w:tr>
    </w:tbl>
    <w:p w:rsidR="00252C7D" w:rsidRDefault="00252C7D" w:rsidP="00394AC2">
      <w:pPr>
        <w:rPr>
          <w:rFonts w:ascii="Arial Narrow" w:hAnsi="Arial Narrow"/>
          <w:b/>
          <w:sz w:val="28"/>
          <w:szCs w:val="28"/>
          <w:u w:val="single"/>
        </w:rPr>
        <w:sectPr w:rsidR="00252C7D" w:rsidSect="00EC1635">
          <w:headerReference w:type="default" r:id="rId8"/>
          <w:footerReference w:type="default" r:id="rId9"/>
          <w:pgSz w:w="12240" w:h="15840"/>
          <w:pgMar w:top="1080" w:right="1440" w:bottom="1080" w:left="1440" w:header="720" w:footer="720" w:gutter="0"/>
          <w:cols w:space="720"/>
          <w:docGrid w:linePitch="360"/>
        </w:sectPr>
      </w:pPr>
    </w:p>
    <w:p w:rsidR="00394AC2" w:rsidRDefault="00394AC2" w:rsidP="00394AC2">
      <w:pPr>
        <w:rPr>
          <w:rFonts w:ascii="Arial Narrow" w:hAnsi="Arial Narrow"/>
          <w:b/>
          <w:sz w:val="28"/>
          <w:szCs w:val="28"/>
          <w:u w:val="single"/>
        </w:rPr>
      </w:pPr>
      <w:r>
        <w:rPr>
          <w:rFonts w:ascii="Arial Narrow" w:hAnsi="Arial Narrow"/>
          <w:b/>
          <w:sz w:val="28"/>
          <w:szCs w:val="28"/>
          <w:u w:val="single"/>
        </w:rPr>
        <w:lastRenderedPageBreak/>
        <w:t>Marine Corps Logistics Base</w:t>
      </w:r>
    </w:p>
    <w:p w:rsidR="00A13FAD" w:rsidRDefault="008366AF">
      <w:pPr>
        <w:keepNext/>
      </w:pPr>
      <w:r>
        <w:rPr>
          <w:rFonts w:ascii="Roboto" w:hAnsi="Roboto"/>
          <w:noProof/>
        </w:rPr>
        <w:drawing>
          <wp:inline distT="0" distB="0" distL="0" distR="0">
            <wp:extent cx="3200400" cy="2134514"/>
            <wp:effectExtent l="0" t="0" r="0" b="0"/>
            <wp:docPr id="8" name="Picture 8" descr="https://lh3.googleusercontent.com/zx5ULp1wC-szWrpq8V_eLWXJIlJDf8elKRe6lPwme_9Q59ZnUksdWxIZ26d1M4OiYEWFmLebZPFgiu7HzMMtl2L2EjxPir1cks5fCxAghXvOxXheYNsqF4Lpyq89_vZ89Gibbg=w1479-h986-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lh3.googleusercontent.com/zx5ULp1wC-szWrpq8V_eLWXJIlJDf8elKRe6lPwme_9Q59ZnUksdWxIZ26d1M4OiYEWFmLebZPFgiu7HzMMtl2L2EjxPir1cks5fCxAghXvOxXheYNsqF4Lpyq89_vZ89Gibbg=w1479-h986-n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3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FAD" w:rsidRDefault="005B6BA4">
      <w:pPr>
        <w:pStyle w:val="Caption"/>
        <w:rPr>
          <w:rFonts w:ascii="Arial Narrow" w:hAnsi="Arial Narrow"/>
          <w:b w:val="0"/>
          <w:sz w:val="22"/>
          <w:szCs w:val="22"/>
        </w:rPr>
      </w:pP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="00D91CBA">
        <w:rPr>
          <w:rFonts w:ascii="Arial Narrow" w:hAnsi="Arial Narrow"/>
          <w:b w:val="0"/>
          <w:noProof/>
          <w:color w:val="auto"/>
          <w:sz w:val="22"/>
          <w:szCs w:val="22"/>
        </w:rPr>
        <w:t>1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 Tornado Damage</w:t>
      </w:r>
    </w:p>
    <w:p w:rsidR="00A13FAD" w:rsidRDefault="008366AF">
      <w:pPr>
        <w:keepNext/>
      </w:pPr>
      <w:r>
        <w:rPr>
          <w:rFonts w:ascii="Roboto" w:hAnsi="Roboto"/>
          <w:noProof/>
        </w:rPr>
        <w:drawing>
          <wp:inline distT="0" distB="0" distL="0" distR="0">
            <wp:extent cx="3200400" cy="2134514"/>
            <wp:effectExtent l="0" t="0" r="0" b="0"/>
            <wp:docPr id="6" name="Picture 6" descr="https://lh3.googleusercontent.com/Dsx9hwePGGKHa9PT5CZMbhX3kcsdLr9iuQTkhss7_b71y9Ep9J8aouIHM9UN1gjFEK0x8BJqILFkmrL1Akdfi_6YqyFP3zLzfBP5S_HNmHvQiCzqRgZRfe2guLrchVqiHMssbA=w1479-h986-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lh3.googleusercontent.com/Dsx9hwePGGKHa9PT5CZMbhX3kcsdLr9iuQTkhss7_b71y9Ep9J8aouIHM9UN1gjFEK0x8BJqILFkmrL1Akdfi_6YqyFP3zLzfBP5S_HNmHvQiCzqRgZRfe2guLrchVqiHMssbA=w1479-h986-no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345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3FAD" w:rsidRDefault="005B6BA4">
      <w:pPr>
        <w:pStyle w:val="Caption"/>
        <w:rPr>
          <w:rFonts w:ascii="Arial Narrow" w:hAnsi="Arial Narrow"/>
          <w:b w:val="0"/>
          <w:sz w:val="22"/>
          <w:szCs w:val="22"/>
        </w:rPr>
      </w:pP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="00D91CBA">
        <w:rPr>
          <w:rFonts w:ascii="Arial Narrow" w:hAnsi="Arial Narrow"/>
          <w:b w:val="0"/>
          <w:noProof/>
          <w:color w:val="auto"/>
          <w:sz w:val="22"/>
          <w:szCs w:val="22"/>
        </w:rPr>
        <w:t>2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 Tornado Damage</w:t>
      </w:r>
    </w:p>
    <w:p w:rsidR="00A13FAD" w:rsidRDefault="00075D9A">
      <w:pPr>
        <w:keepNext/>
      </w:pPr>
      <w:r>
        <w:rPr>
          <w:rFonts w:ascii="Roboto" w:hAnsi="Roboto"/>
          <w:noProof/>
        </w:rPr>
        <w:drawing>
          <wp:inline distT="0" distB="0" distL="0" distR="0">
            <wp:extent cx="3200400" cy="1726179"/>
            <wp:effectExtent l="0" t="0" r="0" b="7620"/>
            <wp:docPr id="9" name="Picture 9" descr="https://lh3.googleusercontent.com/xE8LoOfcoZb2hCdx5vGkpbhfhh508UzqGqiqLwnU8fbUcs21xGW9ivRGCIxalJv5kVPF_1FMrWgb4md-l0AFmXc6xENiwBgiRgT8F8j3oCWap63aT8S1Jf7TX2ykm0XwsL9hSQ=w1920-h883-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lh3.googleusercontent.com/xE8LoOfcoZb2hCdx5vGkpbhfhh508UzqGqiqLwnU8fbUcs21xGW9ivRGCIxalJv5kVPF_1FMrWgb4md-l0AFmXc6xENiwBgiRgT8F8j3oCWap63aT8S1Jf7TX2ykm0XwsL9hSQ=w1920-h883-no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l="8247" r="6513"/>
                    <a:stretch/>
                  </pic:blipFill>
                  <pic:spPr bwMode="auto">
                    <a:xfrm>
                      <a:off x="0" y="0"/>
                      <a:ext cx="3200400" cy="1726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13FAD" w:rsidRDefault="005B6BA4">
      <w:pPr>
        <w:pStyle w:val="Caption"/>
        <w:rPr>
          <w:rFonts w:ascii="Arial Narrow" w:hAnsi="Arial Narrow"/>
          <w:b w:val="0"/>
          <w:sz w:val="22"/>
          <w:szCs w:val="22"/>
        </w:rPr>
      </w:pP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="00D91CBA">
        <w:rPr>
          <w:rFonts w:ascii="Arial Narrow" w:hAnsi="Arial Narrow"/>
          <w:b w:val="0"/>
          <w:noProof/>
          <w:color w:val="auto"/>
          <w:sz w:val="22"/>
          <w:szCs w:val="22"/>
        </w:rPr>
        <w:t>3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 Tornado Damage</w:t>
      </w:r>
    </w:p>
    <w:p w:rsidR="004C354E" w:rsidRDefault="005A125A" w:rsidP="00394AC2">
      <w:pPr>
        <w:pStyle w:val="Caption"/>
        <w:rPr>
          <w:rFonts w:ascii="Arial Narrow" w:hAnsi="Arial Narrow"/>
          <w:color w:val="auto"/>
          <w:sz w:val="22"/>
          <w:szCs w:val="22"/>
        </w:rPr>
      </w:pPr>
      <w:r w:rsidRPr="00346C87">
        <w:rPr>
          <w:rFonts w:ascii="Arial Narrow" w:hAnsi="Arial Narrow"/>
          <w:color w:val="auto"/>
          <w:sz w:val="22"/>
          <w:szCs w:val="22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52pt;height:173.25pt">
            <v:imagedata r:id="rId13" o:title="IMG_0945"/>
            <o:lock v:ext="edit" aspectratio="f"/>
          </v:shape>
        </w:pict>
      </w:r>
    </w:p>
    <w:p w:rsidR="0029344B" w:rsidRPr="009E0C4C" w:rsidRDefault="005B6BA4" w:rsidP="004C354E">
      <w:pPr>
        <w:pStyle w:val="Caption"/>
        <w:rPr>
          <w:rFonts w:ascii="Arial Narrow" w:hAnsi="Arial Narrow"/>
          <w:b w:val="0"/>
          <w:color w:val="auto"/>
          <w:sz w:val="22"/>
          <w:szCs w:val="22"/>
        </w:rPr>
      </w:pP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="00D91CBA">
        <w:rPr>
          <w:rFonts w:ascii="Arial Narrow" w:hAnsi="Arial Narrow"/>
          <w:b w:val="0"/>
          <w:noProof/>
          <w:color w:val="auto"/>
          <w:sz w:val="22"/>
          <w:szCs w:val="22"/>
        </w:rPr>
        <w:t>4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Pr="005B6BA4">
        <w:rPr>
          <w:rFonts w:ascii="Arial Narrow" w:hAnsi="Arial Narrow"/>
          <w:b w:val="0"/>
          <w:color w:val="auto"/>
          <w:sz w:val="22"/>
          <w:szCs w:val="22"/>
        </w:rPr>
        <w:t xml:space="preserve"> Pond G on East Side of Johnson gate (March 2017)</w:t>
      </w:r>
    </w:p>
    <w:p w:rsidR="00394AC2" w:rsidRDefault="00D3412D" w:rsidP="004C354E">
      <w:pPr>
        <w:pStyle w:val="Caption"/>
        <w:rPr>
          <w:noProof/>
        </w:rPr>
      </w:pPr>
      <w:r>
        <w:rPr>
          <w:noProof/>
        </w:rPr>
        <w:drawing>
          <wp:inline distT="0" distB="0" distL="0" distR="0">
            <wp:extent cx="2304415" cy="3200400"/>
            <wp:effectExtent l="476250" t="0" r="438785" b="0"/>
            <wp:docPr id="2" name="Picture 2" descr="C:\Users\robdawso\AppData\Local\Microsoft\Windows\Temporary Internet Files\Content.Word\IMG_0947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bdawso\AppData\Local\Microsoft\Windows\Temporary Internet Files\Content.Word\IMG_0947.jpg"/>
                    <pic:cNvPicPr>
                      <a:picLocks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4415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4AC2" w:rsidRPr="009E0C4C" w:rsidRDefault="00F62079" w:rsidP="00394AC2">
      <w:pPr>
        <w:pStyle w:val="Caption"/>
        <w:rPr>
          <w:rFonts w:ascii="Arial Narrow" w:hAnsi="Arial Narrow"/>
          <w:b w:val="0"/>
          <w:color w:val="auto"/>
          <w:sz w:val="22"/>
          <w:szCs w:val="22"/>
        </w:rPr>
      </w:pPr>
      <w:r>
        <w:rPr>
          <w:rFonts w:ascii="Arial Narrow" w:hAnsi="Arial Narrow"/>
          <w:b w:val="0"/>
          <w:color w:val="auto"/>
          <w:sz w:val="22"/>
          <w:szCs w:val="22"/>
        </w:rPr>
        <w:t xml:space="preserve">  </w:t>
      </w:r>
      <w:r w:rsidR="005B6BA4" w:rsidRPr="005B6BA4">
        <w:rPr>
          <w:rFonts w:ascii="Arial Narrow" w:hAnsi="Arial Narrow"/>
          <w:b w:val="0"/>
          <w:color w:val="auto"/>
          <w:sz w:val="22"/>
          <w:szCs w:val="22"/>
        </w:rPr>
        <w:t xml:space="preserve">Figure 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begin"/>
      </w:r>
      <w:r w:rsidR="005B6BA4" w:rsidRPr="005B6BA4">
        <w:rPr>
          <w:rFonts w:ascii="Arial Narrow" w:hAnsi="Arial Narrow"/>
          <w:b w:val="0"/>
          <w:color w:val="auto"/>
          <w:sz w:val="22"/>
          <w:szCs w:val="22"/>
        </w:rPr>
        <w:instrText xml:space="preserve"> SEQ Figure \* ARABIC </w:instrTex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separate"/>
      </w:r>
      <w:r w:rsidR="00D91CBA">
        <w:rPr>
          <w:rFonts w:ascii="Arial Narrow" w:hAnsi="Arial Narrow"/>
          <w:b w:val="0"/>
          <w:noProof/>
          <w:color w:val="auto"/>
          <w:sz w:val="22"/>
          <w:szCs w:val="22"/>
        </w:rPr>
        <w:t>5</w:t>
      </w:r>
      <w:r w:rsidR="00346C87" w:rsidRPr="005B6BA4">
        <w:rPr>
          <w:rFonts w:ascii="Arial Narrow" w:hAnsi="Arial Narrow"/>
          <w:b w:val="0"/>
          <w:color w:val="auto"/>
          <w:sz w:val="22"/>
          <w:szCs w:val="22"/>
        </w:rPr>
        <w:fldChar w:fldCharType="end"/>
      </w:r>
      <w:r w:rsidR="005B6BA4" w:rsidRPr="005B6BA4">
        <w:rPr>
          <w:rFonts w:ascii="Arial Narrow" w:hAnsi="Arial Narrow"/>
          <w:b w:val="0"/>
          <w:color w:val="auto"/>
          <w:sz w:val="22"/>
          <w:szCs w:val="22"/>
        </w:rPr>
        <w:t xml:space="preserve">  </w:t>
      </w:r>
      <w:r w:rsidR="008366AF">
        <w:rPr>
          <w:rFonts w:ascii="Arial Narrow" w:hAnsi="Arial Narrow"/>
          <w:b w:val="0"/>
          <w:color w:val="auto"/>
          <w:sz w:val="22"/>
          <w:szCs w:val="22"/>
        </w:rPr>
        <w:t>Installation of n</w:t>
      </w:r>
      <w:r w:rsidR="005B6BA4" w:rsidRPr="005B6BA4">
        <w:rPr>
          <w:rFonts w:ascii="Arial Narrow" w:hAnsi="Arial Narrow"/>
          <w:b w:val="0"/>
          <w:color w:val="auto"/>
          <w:sz w:val="22"/>
          <w:szCs w:val="22"/>
        </w:rPr>
        <w:t>ew racking (March 2017)</w:t>
      </w:r>
    </w:p>
    <w:p w:rsidR="00D3412D" w:rsidRDefault="005A125A" w:rsidP="00D3412D">
      <w:r>
        <w:lastRenderedPageBreak/>
        <w:pict>
          <v:shape id="_x0000_i1026" type="#_x0000_t75" style="width:252pt;height:181.5pt;mso-left-percent:-10001;mso-top-percent:-10001;mso-position-horizontal:absolute;mso-position-horizontal-relative:char;mso-position-vertical:absolute;mso-position-vertical-relative:line;mso-left-percent:-10001;mso-top-percent:-10001">
            <v:imagedata r:id="rId15" o:title="IMG_0953"/>
            <o:lock v:ext="edit" aspectratio="f"/>
          </v:shape>
        </w:pict>
      </w:r>
    </w:p>
    <w:p w:rsidR="00394AC2" w:rsidRPr="009E0C4C" w:rsidRDefault="005B6BA4" w:rsidP="006B237C">
      <w:pPr>
        <w:rPr>
          <w:rFonts w:ascii="Arial Narrow" w:hAnsi="Arial Narrow"/>
          <w:bCs/>
        </w:rPr>
      </w:pPr>
      <w:r w:rsidRPr="005B6BA4">
        <w:rPr>
          <w:rFonts w:ascii="Arial Narrow" w:hAnsi="Arial Narrow"/>
          <w:bCs/>
        </w:rPr>
        <w:t xml:space="preserve">Figure </w:t>
      </w:r>
      <w:r w:rsidR="00F62079">
        <w:rPr>
          <w:rFonts w:ascii="Arial Narrow" w:hAnsi="Arial Narrow"/>
          <w:bCs/>
        </w:rPr>
        <w:t xml:space="preserve">6 </w:t>
      </w:r>
      <w:r w:rsidRPr="005B6BA4">
        <w:rPr>
          <w:rFonts w:ascii="Arial Narrow" w:hAnsi="Arial Narrow"/>
          <w:bCs/>
        </w:rPr>
        <w:t>New piles being driven (March 2017)</w:t>
      </w:r>
    </w:p>
    <w:sectPr w:rsidR="00394AC2" w:rsidRPr="009E0C4C" w:rsidSect="009874CC">
      <w:pgSz w:w="12240" w:h="15840"/>
      <w:pgMar w:top="1080" w:right="1440" w:bottom="108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F2E8D" w:rsidRDefault="00DF2E8D" w:rsidP="00077DC7">
      <w:pPr>
        <w:spacing w:after="0" w:line="240" w:lineRule="auto"/>
      </w:pPr>
      <w:r>
        <w:separator/>
      </w:r>
    </w:p>
  </w:endnote>
  <w:endnote w:type="continuationSeparator" w:id="0">
    <w:p w:rsidR="00DF2E8D" w:rsidRDefault="00DF2E8D" w:rsidP="00077DC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Roboto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F0F4E" w:rsidRPr="006F2499" w:rsidRDefault="00CF0F4E">
    <w:pPr>
      <w:pStyle w:val="Footer"/>
      <w:pBdr>
        <w:top w:val="thinThickSmallGap" w:sz="24" w:space="1" w:color="622423" w:themeColor="accent2" w:themeShade="7F"/>
      </w:pBdr>
      <w:rPr>
        <w:rFonts w:ascii="Arial Narrow" w:hAnsi="Arial Narrow"/>
        <w:sz w:val="20"/>
        <w:szCs w:val="20"/>
      </w:rPr>
    </w:pPr>
    <w:r w:rsidRPr="006F2499">
      <w:rPr>
        <w:rFonts w:ascii="Arial Narrow" w:hAnsi="Arial Narrow"/>
        <w:sz w:val="20"/>
        <w:szCs w:val="20"/>
      </w:rPr>
      <w:t>Q</w:t>
    </w:r>
    <w:r w:rsidR="0087017E">
      <w:rPr>
        <w:rFonts w:ascii="Arial Narrow" w:hAnsi="Arial Narrow"/>
        <w:sz w:val="20"/>
        <w:szCs w:val="20"/>
      </w:rPr>
      <w:t>1</w:t>
    </w:r>
    <w:r w:rsidRPr="006F2499">
      <w:rPr>
        <w:rFonts w:ascii="Arial Narrow" w:hAnsi="Arial Narrow"/>
        <w:sz w:val="20"/>
        <w:szCs w:val="20"/>
      </w:rPr>
      <w:t xml:space="preserve"> 201</w:t>
    </w:r>
    <w:r w:rsidR="0087017E">
      <w:rPr>
        <w:rFonts w:ascii="Arial Narrow" w:hAnsi="Arial Narrow"/>
        <w:sz w:val="20"/>
        <w:szCs w:val="20"/>
      </w:rPr>
      <w:t>7</w:t>
    </w:r>
  </w:p>
  <w:p w:rsidR="00E7115B" w:rsidRDefault="0087017E">
    <w:pPr>
      <w:pStyle w:val="Footer"/>
      <w:pBdr>
        <w:top w:val="thinThickSmallGap" w:sz="24" w:space="1" w:color="622423" w:themeColor="accent2" w:themeShade="7F"/>
      </w:pBdr>
      <w:rPr>
        <w:rFonts w:ascii="Arial Narrow" w:hAnsi="Arial Narrow"/>
        <w:noProof/>
        <w:sz w:val="20"/>
        <w:szCs w:val="20"/>
      </w:rPr>
    </w:pPr>
    <w:r>
      <w:rPr>
        <w:rFonts w:ascii="Arial Narrow" w:hAnsi="Arial Narrow"/>
        <w:sz w:val="20"/>
        <w:szCs w:val="20"/>
      </w:rPr>
      <w:t>4</w:t>
    </w:r>
    <w:r w:rsidR="006F2499" w:rsidRPr="006F2499">
      <w:rPr>
        <w:rFonts w:ascii="Arial Narrow" w:hAnsi="Arial Narrow"/>
        <w:sz w:val="20"/>
        <w:szCs w:val="20"/>
      </w:rPr>
      <w:t>/</w:t>
    </w:r>
    <w:r>
      <w:rPr>
        <w:rFonts w:ascii="Arial Narrow" w:hAnsi="Arial Narrow"/>
        <w:sz w:val="20"/>
        <w:szCs w:val="20"/>
      </w:rPr>
      <w:t>1</w:t>
    </w:r>
    <w:r w:rsidR="00075D9A">
      <w:rPr>
        <w:rFonts w:ascii="Arial Narrow" w:hAnsi="Arial Narrow"/>
        <w:sz w:val="20"/>
        <w:szCs w:val="20"/>
      </w:rPr>
      <w:t>7</w:t>
    </w:r>
    <w:r w:rsidR="006F2499" w:rsidRPr="006F2499">
      <w:rPr>
        <w:rFonts w:ascii="Arial Narrow" w:hAnsi="Arial Narrow"/>
        <w:sz w:val="20"/>
        <w:szCs w:val="20"/>
      </w:rPr>
      <w:t>/</w:t>
    </w:r>
    <w:r w:rsidR="00E21B34" w:rsidRPr="006F2499">
      <w:rPr>
        <w:rFonts w:ascii="Arial Narrow" w:hAnsi="Arial Narrow"/>
        <w:sz w:val="20"/>
        <w:szCs w:val="20"/>
      </w:rPr>
      <w:t>2017</w:t>
    </w:r>
    <w:r w:rsidR="00611D8F" w:rsidRPr="006F2499">
      <w:rPr>
        <w:rFonts w:ascii="Arial Narrow" w:hAnsi="Arial Narrow"/>
        <w:sz w:val="20"/>
        <w:szCs w:val="20"/>
      </w:rPr>
      <w:ptab w:relativeTo="margin" w:alignment="right" w:leader="none"/>
    </w:r>
    <w:r w:rsidR="00611D8F" w:rsidRPr="006F2499">
      <w:rPr>
        <w:rFonts w:ascii="Arial Narrow" w:hAnsi="Arial Narrow"/>
        <w:sz w:val="20"/>
        <w:szCs w:val="20"/>
      </w:rPr>
      <w:t xml:space="preserve">Page </w:t>
    </w:r>
    <w:r w:rsidR="00346C87" w:rsidRPr="006F2499">
      <w:rPr>
        <w:rFonts w:ascii="Arial Narrow" w:hAnsi="Arial Narrow"/>
        <w:sz w:val="20"/>
        <w:szCs w:val="20"/>
      </w:rPr>
      <w:fldChar w:fldCharType="begin"/>
    </w:r>
    <w:r w:rsidR="00611D8F" w:rsidRPr="006F2499">
      <w:rPr>
        <w:rFonts w:ascii="Arial Narrow" w:hAnsi="Arial Narrow"/>
        <w:sz w:val="20"/>
        <w:szCs w:val="20"/>
      </w:rPr>
      <w:instrText xml:space="preserve"> PAGE   \* MERGEFORMAT </w:instrText>
    </w:r>
    <w:r w:rsidR="00346C87" w:rsidRPr="006F2499">
      <w:rPr>
        <w:rFonts w:ascii="Arial Narrow" w:hAnsi="Arial Narrow"/>
        <w:sz w:val="20"/>
        <w:szCs w:val="20"/>
      </w:rPr>
      <w:fldChar w:fldCharType="separate"/>
    </w:r>
    <w:r w:rsidR="005A125A">
      <w:rPr>
        <w:rFonts w:ascii="Arial Narrow" w:hAnsi="Arial Narrow"/>
        <w:noProof/>
        <w:sz w:val="20"/>
        <w:szCs w:val="20"/>
      </w:rPr>
      <w:t>6</w:t>
    </w:r>
    <w:r w:rsidR="00346C87" w:rsidRPr="006F2499">
      <w:rPr>
        <w:rFonts w:ascii="Arial Narrow" w:hAnsi="Arial Narrow"/>
        <w:noProof/>
        <w:sz w:val="20"/>
        <w:szCs w:val="20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F2E8D" w:rsidRDefault="00DF2E8D" w:rsidP="00077DC7">
      <w:pPr>
        <w:spacing w:after="0" w:line="240" w:lineRule="auto"/>
      </w:pPr>
      <w:r>
        <w:separator/>
      </w:r>
    </w:p>
  </w:footnote>
  <w:footnote w:type="continuationSeparator" w:id="0">
    <w:p w:rsidR="00DF2E8D" w:rsidRDefault="00DF2E8D" w:rsidP="00077DC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11D8F" w:rsidRPr="00D02A2A" w:rsidRDefault="00D02A2A">
    <w:pPr>
      <w:pStyle w:val="Header"/>
      <w:pBdr>
        <w:bottom w:val="thickThinSmallGap" w:sz="24" w:space="1" w:color="622423" w:themeColor="accent2" w:themeShade="7F"/>
      </w:pBdr>
      <w:jc w:val="center"/>
      <w:rPr>
        <w:rFonts w:ascii="Arial Narrow" w:eastAsiaTheme="majorEastAsia" w:hAnsi="Arial Narrow" w:cstheme="majorBidi"/>
        <w:color w:val="00B050"/>
        <w:sz w:val="32"/>
        <w:szCs w:val="32"/>
      </w:rPr>
    </w:pPr>
    <w:r w:rsidRPr="00D02A2A">
      <w:rPr>
        <w:rFonts w:ascii="Arial Narrow" w:eastAsiaTheme="majorEastAsia" w:hAnsi="Arial Narrow" w:cstheme="majorBidi"/>
        <w:b/>
        <w:color w:val="00B050"/>
        <w:sz w:val="32"/>
        <w:szCs w:val="32"/>
      </w:rPr>
      <w:t>PUBLIC DISCLOSURE</w:t>
    </w:r>
  </w:p>
  <w:p w:rsidR="00611D8F" w:rsidRPr="003828F4" w:rsidRDefault="00611D8F">
    <w:pPr>
      <w:pStyle w:val="Header"/>
      <w:rPr>
        <w:rFonts w:ascii="Arial Narrow" w:hAnsi="Arial Narrow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C72965"/>
    <w:multiLevelType w:val="hybridMultilevel"/>
    <w:tmpl w:val="9F90BE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7FD5953"/>
    <w:multiLevelType w:val="hybridMultilevel"/>
    <w:tmpl w:val="1D522C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D677469"/>
    <w:multiLevelType w:val="hybridMultilevel"/>
    <w:tmpl w:val="BC04932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E1F129D"/>
    <w:multiLevelType w:val="hybridMultilevel"/>
    <w:tmpl w:val="8BE2F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73E36B1"/>
    <w:multiLevelType w:val="hybridMultilevel"/>
    <w:tmpl w:val="986AAD5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0"/>
  </w:num>
  <w:num w:numId="6">
    <w:abstractNumId w:val="3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removePersonalInformation/>
  <w:removeDateAndTime/>
  <w:displayBackgroundShape/>
  <w:proofState w:spelling="clean" w:grammar="clean"/>
  <w:defaultTabStop w:val="720"/>
  <w:characterSpacingControl w:val="doNotCompress"/>
  <w:hdrShapeDefaults>
    <o:shapedefaults v:ext="edit" spidmax="182273"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useFELayout/>
  </w:compat>
  <w:docVars>
    <w:docVar w:name="85TrailerClientMatter" w:val="1"/>
    <w:docVar w:name="85TrailerDate" w:val="0"/>
    <w:docVar w:name="85TrailerDateField" w:val="0"/>
    <w:docVar w:name="85TrailerDraft" w:val="0"/>
    <w:docVar w:name="85TrailerLibrary" w:val="1"/>
    <w:docVar w:name="85TrailerTime" w:val="0"/>
    <w:docVar w:name="85TrailerType" w:val="100"/>
    <w:docVar w:name="85TrailerVersion" w:val="1"/>
    <w:docVar w:name="MPDocID" w:val="Active 31020462v1 025750.113207"/>
    <w:docVar w:name="MPDocIDTemplate" w:val="%l| %n|v%v| %c|.%m"/>
    <w:docVar w:name="MPDocIDTemplateDefault" w:val="%l| %n|v%v| %c|.%m"/>
    <w:docVar w:name="NewDocStampType" w:val="1"/>
  </w:docVars>
  <w:rsids>
    <w:rsidRoot w:val="00C9698D"/>
    <w:rsid w:val="000022E3"/>
    <w:rsid w:val="0000334C"/>
    <w:rsid w:val="00003717"/>
    <w:rsid w:val="0000408D"/>
    <w:rsid w:val="00006C62"/>
    <w:rsid w:val="000126B7"/>
    <w:rsid w:val="00013987"/>
    <w:rsid w:val="0001425C"/>
    <w:rsid w:val="00014DB7"/>
    <w:rsid w:val="00014F96"/>
    <w:rsid w:val="00015C7E"/>
    <w:rsid w:val="0001642C"/>
    <w:rsid w:val="00020E7B"/>
    <w:rsid w:val="00021FC2"/>
    <w:rsid w:val="00024C4F"/>
    <w:rsid w:val="00024C68"/>
    <w:rsid w:val="00027296"/>
    <w:rsid w:val="00032E47"/>
    <w:rsid w:val="00034D56"/>
    <w:rsid w:val="00040044"/>
    <w:rsid w:val="00042DBB"/>
    <w:rsid w:val="000431CF"/>
    <w:rsid w:val="000471E1"/>
    <w:rsid w:val="00047A1E"/>
    <w:rsid w:val="000509B2"/>
    <w:rsid w:val="00052625"/>
    <w:rsid w:val="00056C39"/>
    <w:rsid w:val="00060EBB"/>
    <w:rsid w:val="000610B5"/>
    <w:rsid w:val="000669C3"/>
    <w:rsid w:val="00067FDA"/>
    <w:rsid w:val="000714CF"/>
    <w:rsid w:val="00075D9A"/>
    <w:rsid w:val="0007652D"/>
    <w:rsid w:val="00077DC7"/>
    <w:rsid w:val="00081C63"/>
    <w:rsid w:val="00083240"/>
    <w:rsid w:val="000846D8"/>
    <w:rsid w:val="0008533F"/>
    <w:rsid w:val="0009052F"/>
    <w:rsid w:val="00093F42"/>
    <w:rsid w:val="00097968"/>
    <w:rsid w:val="000A05E1"/>
    <w:rsid w:val="000A399F"/>
    <w:rsid w:val="000A5BD5"/>
    <w:rsid w:val="000B1C51"/>
    <w:rsid w:val="000B3273"/>
    <w:rsid w:val="000C1163"/>
    <w:rsid w:val="000C220F"/>
    <w:rsid w:val="000C2C9A"/>
    <w:rsid w:val="000C2F87"/>
    <w:rsid w:val="000C4B61"/>
    <w:rsid w:val="000C6B4C"/>
    <w:rsid w:val="000D04A0"/>
    <w:rsid w:val="000D2387"/>
    <w:rsid w:val="000D2B51"/>
    <w:rsid w:val="000D3B88"/>
    <w:rsid w:val="000D5EA0"/>
    <w:rsid w:val="000D6689"/>
    <w:rsid w:val="000E4EEB"/>
    <w:rsid w:val="000E7A7F"/>
    <w:rsid w:val="000E7C5B"/>
    <w:rsid w:val="000F1D78"/>
    <w:rsid w:val="000F1E20"/>
    <w:rsid w:val="000F2AA3"/>
    <w:rsid w:val="000F362F"/>
    <w:rsid w:val="000F493F"/>
    <w:rsid w:val="00100F47"/>
    <w:rsid w:val="00101D01"/>
    <w:rsid w:val="00103CE0"/>
    <w:rsid w:val="001050EF"/>
    <w:rsid w:val="00105E0B"/>
    <w:rsid w:val="0010698C"/>
    <w:rsid w:val="00107EBF"/>
    <w:rsid w:val="00115989"/>
    <w:rsid w:val="00115BA4"/>
    <w:rsid w:val="00116084"/>
    <w:rsid w:val="001165FC"/>
    <w:rsid w:val="001223B6"/>
    <w:rsid w:val="00124EF4"/>
    <w:rsid w:val="00125BFB"/>
    <w:rsid w:val="00126CDA"/>
    <w:rsid w:val="00127ADF"/>
    <w:rsid w:val="0013579D"/>
    <w:rsid w:val="00136117"/>
    <w:rsid w:val="00144CD4"/>
    <w:rsid w:val="001457E3"/>
    <w:rsid w:val="001463E0"/>
    <w:rsid w:val="00146742"/>
    <w:rsid w:val="00147A7D"/>
    <w:rsid w:val="001500EB"/>
    <w:rsid w:val="00150EE5"/>
    <w:rsid w:val="00150F40"/>
    <w:rsid w:val="00151D26"/>
    <w:rsid w:val="00152BFC"/>
    <w:rsid w:val="00153E4A"/>
    <w:rsid w:val="00156391"/>
    <w:rsid w:val="001605AF"/>
    <w:rsid w:val="001633BD"/>
    <w:rsid w:val="001640C6"/>
    <w:rsid w:val="00166A64"/>
    <w:rsid w:val="00166ACF"/>
    <w:rsid w:val="001701D4"/>
    <w:rsid w:val="001724BB"/>
    <w:rsid w:val="00175093"/>
    <w:rsid w:val="00175FE4"/>
    <w:rsid w:val="00176355"/>
    <w:rsid w:val="00177538"/>
    <w:rsid w:val="00180060"/>
    <w:rsid w:val="00180A1A"/>
    <w:rsid w:val="00181277"/>
    <w:rsid w:val="00181E78"/>
    <w:rsid w:val="00183B89"/>
    <w:rsid w:val="0018669E"/>
    <w:rsid w:val="001868A9"/>
    <w:rsid w:val="001912B4"/>
    <w:rsid w:val="00192C14"/>
    <w:rsid w:val="00196039"/>
    <w:rsid w:val="001962B6"/>
    <w:rsid w:val="001966D9"/>
    <w:rsid w:val="001967B1"/>
    <w:rsid w:val="001A2BA3"/>
    <w:rsid w:val="001A547F"/>
    <w:rsid w:val="001A5B98"/>
    <w:rsid w:val="001A701D"/>
    <w:rsid w:val="001B088C"/>
    <w:rsid w:val="001B4909"/>
    <w:rsid w:val="001B4D84"/>
    <w:rsid w:val="001B5B12"/>
    <w:rsid w:val="001B75D2"/>
    <w:rsid w:val="001C14AF"/>
    <w:rsid w:val="001C3267"/>
    <w:rsid w:val="001C3700"/>
    <w:rsid w:val="001C551B"/>
    <w:rsid w:val="001C63EF"/>
    <w:rsid w:val="001D34B9"/>
    <w:rsid w:val="001D5BE4"/>
    <w:rsid w:val="001D6BC8"/>
    <w:rsid w:val="001D6CE5"/>
    <w:rsid w:val="001E0E60"/>
    <w:rsid w:val="001E1CD6"/>
    <w:rsid w:val="001E3044"/>
    <w:rsid w:val="001E522C"/>
    <w:rsid w:val="001E6A2F"/>
    <w:rsid w:val="001E6CA0"/>
    <w:rsid w:val="001E77A7"/>
    <w:rsid w:val="001F2AE4"/>
    <w:rsid w:val="001F3164"/>
    <w:rsid w:val="001F4254"/>
    <w:rsid w:val="002022ED"/>
    <w:rsid w:val="0020235C"/>
    <w:rsid w:val="00205206"/>
    <w:rsid w:val="00205A6E"/>
    <w:rsid w:val="0021468B"/>
    <w:rsid w:val="00215A23"/>
    <w:rsid w:val="002208B1"/>
    <w:rsid w:val="002249EC"/>
    <w:rsid w:val="002262B9"/>
    <w:rsid w:val="00231A3A"/>
    <w:rsid w:val="00231C11"/>
    <w:rsid w:val="00231F7D"/>
    <w:rsid w:val="002343EE"/>
    <w:rsid w:val="00235A66"/>
    <w:rsid w:val="00247D71"/>
    <w:rsid w:val="00250C65"/>
    <w:rsid w:val="00251DA0"/>
    <w:rsid w:val="00252651"/>
    <w:rsid w:val="00252C7D"/>
    <w:rsid w:val="0025312D"/>
    <w:rsid w:val="00253F1D"/>
    <w:rsid w:val="00256295"/>
    <w:rsid w:val="002601CE"/>
    <w:rsid w:val="00260B89"/>
    <w:rsid w:val="00260C8F"/>
    <w:rsid w:val="002624EB"/>
    <w:rsid w:val="00263BB4"/>
    <w:rsid w:val="0026468B"/>
    <w:rsid w:val="002656E0"/>
    <w:rsid w:val="00271CB6"/>
    <w:rsid w:val="00273653"/>
    <w:rsid w:val="00275406"/>
    <w:rsid w:val="00276688"/>
    <w:rsid w:val="00277409"/>
    <w:rsid w:val="00277FD6"/>
    <w:rsid w:val="00280631"/>
    <w:rsid w:val="00280F8B"/>
    <w:rsid w:val="00282F40"/>
    <w:rsid w:val="00283273"/>
    <w:rsid w:val="0028355A"/>
    <w:rsid w:val="00286763"/>
    <w:rsid w:val="00292C0F"/>
    <w:rsid w:val="0029344B"/>
    <w:rsid w:val="00294DD5"/>
    <w:rsid w:val="00295627"/>
    <w:rsid w:val="00295B6A"/>
    <w:rsid w:val="002973DB"/>
    <w:rsid w:val="00297B01"/>
    <w:rsid w:val="00297B26"/>
    <w:rsid w:val="002A06A3"/>
    <w:rsid w:val="002A4CC1"/>
    <w:rsid w:val="002A529C"/>
    <w:rsid w:val="002A5543"/>
    <w:rsid w:val="002A61FD"/>
    <w:rsid w:val="002A666E"/>
    <w:rsid w:val="002B1FB6"/>
    <w:rsid w:val="002B6AD5"/>
    <w:rsid w:val="002C358B"/>
    <w:rsid w:val="002C7245"/>
    <w:rsid w:val="002C7CDA"/>
    <w:rsid w:val="002D336E"/>
    <w:rsid w:val="002D4FD9"/>
    <w:rsid w:val="002D543B"/>
    <w:rsid w:val="002D7695"/>
    <w:rsid w:val="002E175B"/>
    <w:rsid w:val="002E2661"/>
    <w:rsid w:val="002E3E1D"/>
    <w:rsid w:val="002E4B32"/>
    <w:rsid w:val="002E707B"/>
    <w:rsid w:val="002F270C"/>
    <w:rsid w:val="002F3FFC"/>
    <w:rsid w:val="002F515D"/>
    <w:rsid w:val="002F67AE"/>
    <w:rsid w:val="002F7780"/>
    <w:rsid w:val="002F7EDC"/>
    <w:rsid w:val="00300266"/>
    <w:rsid w:val="00304BE2"/>
    <w:rsid w:val="00304FF5"/>
    <w:rsid w:val="003050F2"/>
    <w:rsid w:val="00305867"/>
    <w:rsid w:val="003122AC"/>
    <w:rsid w:val="003126CD"/>
    <w:rsid w:val="00313E5E"/>
    <w:rsid w:val="00315CEB"/>
    <w:rsid w:val="003166EA"/>
    <w:rsid w:val="00320C51"/>
    <w:rsid w:val="00321DE1"/>
    <w:rsid w:val="0032336E"/>
    <w:rsid w:val="003246DA"/>
    <w:rsid w:val="00326E1D"/>
    <w:rsid w:val="00330AA7"/>
    <w:rsid w:val="003329F3"/>
    <w:rsid w:val="003332A9"/>
    <w:rsid w:val="00335439"/>
    <w:rsid w:val="003358E6"/>
    <w:rsid w:val="00336056"/>
    <w:rsid w:val="003409AA"/>
    <w:rsid w:val="00344517"/>
    <w:rsid w:val="00344AE3"/>
    <w:rsid w:val="003452A3"/>
    <w:rsid w:val="00345488"/>
    <w:rsid w:val="00346C87"/>
    <w:rsid w:val="003473EA"/>
    <w:rsid w:val="0035448A"/>
    <w:rsid w:val="003550EC"/>
    <w:rsid w:val="00357807"/>
    <w:rsid w:val="003604E5"/>
    <w:rsid w:val="00361365"/>
    <w:rsid w:val="00361E94"/>
    <w:rsid w:val="00364F87"/>
    <w:rsid w:val="00365F9C"/>
    <w:rsid w:val="00371246"/>
    <w:rsid w:val="003726F0"/>
    <w:rsid w:val="00373FE6"/>
    <w:rsid w:val="003741FC"/>
    <w:rsid w:val="00374B9D"/>
    <w:rsid w:val="003753DC"/>
    <w:rsid w:val="00376513"/>
    <w:rsid w:val="00376FFE"/>
    <w:rsid w:val="003770CB"/>
    <w:rsid w:val="00377F20"/>
    <w:rsid w:val="003825E7"/>
    <w:rsid w:val="003828F4"/>
    <w:rsid w:val="00382E7C"/>
    <w:rsid w:val="003863B4"/>
    <w:rsid w:val="00387284"/>
    <w:rsid w:val="00394AC2"/>
    <w:rsid w:val="003A2DFA"/>
    <w:rsid w:val="003A75B3"/>
    <w:rsid w:val="003B1AF2"/>
    <w:rsid w:val="003B4D85"/>
    <w:rsid w:val="003B5532"/>
    <w:rsid w:val="003B5533"/>
    <w:rsid w:val="003C1142"/>
    <w:rsid w:val="003C53A9"/>
    <w:rsid w:val="003C5E40"/>
    <w:rsid w:val="003C6A47"/>
    <w:rsid w:val="003C6B69"/>
    <w:rsid w:val="003C6E89"/>
    <w:rsid w:val="003D009D"/>
    <w:rsid w:val="003D1CD0"/>
    <w:rsid w:val="003D1E23"/>
    <w:rsid w:val="003D2644"/>
    <w:rsid w:val="003D3C8A"/>
    <w:rsid w:val="003D3C8F"/>
    <w:rsid w:val="003D4EEE"/>
    <w:rsid w:val="003D4FBF"/>
    <w:rsid w:val="003D5749"/>
    <w:rsid w:val="003D7367"/>
    <w:rsid w:val="003D7A32"/>
    <w:rsid w:val="003D7F59"/>
    <w:rsid w:val="003E05D9"/>
    <w:rsid w:val="003E0F90"/>
    <w:rsid w:val="003E1598"/>
    <w:rsid w:val="003E3C0D"/>
    <w:rsid w:val="003E4875"/>
    <w:rsid w:val="003E5D01"/>
    <w:rsid w:val="003E7AA0"/>
    <w:rsid w:val="003F313E"/>
    <w:rsid w:val="00401217"/>
    <w:rsid w:val="004054AB"/>
    <w:rsid w:val="0041036E"/>
    <w:rsid w:val="00411D10"/>
    <w:rsid w:val="00413430"/>
    <w:rsid w:val="004141BB"/>
    <w:rsid w:val="00414286"/>
    <w:rsid w:val="00414B27"/>
    <w:rsid w:val="004152CC"/>
    <w:rsid w:val="0041588E"/>
    <w:rsid w:val="00415924"/>
    <w:rsid w:val="004169CD"/>
    <w:rsid w:val="004175F8"/>
    <w:rsid w:val="0042002D"/>
    <w:rsid w:val="00420522"/>
    <w:rsid w:val="00420676"/>
    <w:rsid w:val="004210F2"/>
    <w:rsid w:val="004219FE"/>
    <w:rsid w:val="00422FFA"/>
    <w:rsid w:val="00423243"/>
    <w:rsid w:val="0042545A"/>
    <w:rsid w:val="0042710E"/>
    <w:rsid w:val="004306E3"/>
    <w:rsid w:val="0043140A"/>
    <w:rsid w:val="00431746"/>
    <w:rsid w:val="00432319"/>
    <w:rsid w:val="00433319"/>
    <w:rsid w:val="0043392C"/>
    <w:rsid w:val="0043487B"/>
    <w:rsid w:val="004370F4"/>
    <w:rsid w:val="0044005C"/>
    <w:rsid w:val="004435EB"/>
    <w:rsid w:val="004459F9"/>
    <w:rsid w:val="00447EC6"/>
    <w:rsid w:val="0045117C"/>
    <w:rsid w:val="00451C44"/>
    <w:rsid w:val="0045242B"/>
    <w:rsid w:val="00453A12"/>
    <w:rsid w:val="00454874"/>
    <w:rsid w:val="00454A30"/>
    <w:rsid w:val="00454CA1"/>
    <w:rsid w:val="0045555E"/>
    <w:rsid w:val="00456D9B"/>
    <w:rsid w:val="00456DA6"/>
    <w:rsid w:val="004576A1"/>
    <w:rsid w:val="0046100B"/>
    <w:rsid w:val="004614F8"/>
    <w:rsid w:val="00464006"/>
    <w:rsid w:val="00465898"/>
    <w:rsid w:val="0047407C"/>
    <w:rsid w:val="004749A1"/>
    <w:rsid w:val="00475C61"/>
    <w:rsid w:val="004762B4"/>
    <w:rsid w:val="004777D5"/>
    <w:rsid w:val="00477CFC"/>
    <w:rsid w:val="00485BD3"/>
    <w:rsid w:val="00486AA1"/>
    <w:rsid w:val="0049017A"/>
    <w:rsid w:val="004910BF"/>
    <w:rsid w:val="004934AD"/>
    <w:rsid w:val="00493AD6"/>
    <w:rsid w:val="00494065"/>
    <w:rsid w:val="004971A2"/>
    <w:rsid w:val="004A0679"/>
    <w:rsid w:val="004A46E8"/>
    <w:rsid w:val="004A569D"/>
    <w:rsid w:val="004A5E1D"/>
    <w:rsid w:val="004A5F46"/>
    <w:rsid w:val="004A6E58"/>
    <w:rsid w:val="004A77DE"/>
    <w:rsid w:val="004A7848"/>
    <w:rsid w:val="004B0606"/>
    <w:rsid w:val="004B1238"/>
    <w:rsid w:val="004B1C54"/>
    <w:rsid w:val="004B44C5"/>
    <w:rsid w:val="004B56AC"/>
    <w:rsid w:val="004B5744"/>
    <w:rsid w:val="004B57A3"/>
    <w:rsid w:val="004B60A8"/>
    <w:rsid w:val="004B6184"/>
    <w:rsid w:val="004B7260"/>
    <w:rsid w:val="004C354E"/>
    <w:rsid w:val="004C3645"/>
    <w:rsid w:val="004D0F03"/>
    <w:rsid w:val="004D4CC9"/>
    <w:rsid w:val="004D60D7"/>
    <w:rsid w:val="004D6CAF"/>
    <w:rsid w:val="004D75E0"/>
    <w:rsid w:val="004E08B2"/>
    <w:rsid w:val="004E3EF1"/>
    <w:rsid w:val="004E5A6B"/>
    <w:rsid w:val="004F2780"/>
    <w:rsid w:val="004F3468"/>
    <w:rsid w:val="004F3A70"/>
    <w:rsid w:val="004F41EB"/>
    <w:rsid w:val="004F6492"/>
    <w:rsid w:val="004F6FF5"/>
    <w:rsid w:val="004F798B"/>
    <w:rsid w:val="00500176"/>
    <w:rsid w:val="005002E6"/>
    <w:rsid w:val="00501B84"/>
    <w:rsid w:val="005021BA"/>
    <w:rsid w:val="0050348A"/>
    <w:rsid w:val="00505468"/>
    <w:rsid w:val="0050562B"/>
    <w:rsid w:val="00510C31"/>
    <w:rsid w:val="00510D77"/>
    <w:rsid w:val="00512CF9"/>
    <w:rsid w:val="00514465"/>
    <w:rsid w:val="0051467E"/>
    <w:rsid w:val="00522A6E"/>
    <w:rsid w:val="00523A71"/>
    <w:rsid w:val="005259A1"/>
    <w:rsid w:val="00527A6B"/>
    <w:rsid w:val="00530815"/>
    <w:rsid w:val="00531DCD"/>
    <w:rsid w:val="00531E6B"/>
    <w:rsid w:val="005343E3"/>
    <w:rsid w:val="00534494"/>
    <w:rsid w:val="0053491F"/>
    <w:rsid w:val="0053555C"/>
    <w:rsid w:val="00535733"/>
    <w:rsid w:val="005407A7"/>
    <w:rsid w:val="00541273"/>
    <w:rsid w:val="00542780"/>
    <w:rsid w:val="00543B4D"/>
    <w:rsid w:val="00545A58"/>
    <w:rsid w:val="00546D25"/>
    <w:rsid w:val="00547FEC"/>
    <w:rsid w:val="00550FD3"/>
    <w:rsid w:val="00551847"/>
    <w:rsid w:val="00555D99"/>
    <w:rsid w:val="0055655E"/>
    <w:rsid w:val="00560545"/>
    <w:rsid w:val="00560929"/>
    <w:rsid w:val="00562F92"/>
    <w:rsid w:val="0056379F"/>
    <w:rsid w:val="00563DB7"/>
    <w:rsid w:val="00564BC9"/>
    <w:rsid w:val="0056572C"/>
    <w:rsid w:val="00570FBE"/>
    <w:rsid w:val="00571D24"/>
    <w:rsid w:val="00573395"/>
    <w:rsid w:val="00574944"/>
    <w:rsid w:val="00576F77"/>
    <w:rsid w:val="005827F9"/>
    <w:rsid w:val="00584000"/>
    <w:rsid w:val="00585D9F"/>
    <w:rsid w:val="005863D3"/>
    <w:rsid w:val="005876CB"/>
    <w:rsid w:val="005914C8"/>
    <w:rsid w:val="0059205C"/>
    <w:rsid w:val="005922BC"/>
    <w:rsid w:val="005923DB"/>
    <w:rsid w:val="00592448"/>
    <w:rsid w:val="00592D75"/>
    <w:rsid w:val="0059472A"/>
    <w:rsid w:val="00594B04"/>
    <w:rsid w:val="005A125A"/>
    <w:rsid w:val="005A2526"/>
    <w:rsid w:val="005A3C41"/>
    <w:rsid w:val="005A6678"/>
    <w:rsid w:val="005B0A70"/>
    <w:rsid w:val="005B0D12"/>
    <w:rsid w:val="005B16EB"/>
    <w:rsid w:val="005B1877"/>
    <w:rsid w:val="005B18C5"/>
    <w:rsid w:val="005B5166"/>
    <w:rsid w:val="005B542B"/>
    <w:rsid w:val="005B6A82"/>
    <w:rsid w:val="005B6BA4"/>
    <w:rsid w:val="005B741F"/>
    <w:rsid w:val="005C2CA3"/>
    <w:rsid w:val="005C3DB1"/>
    <w:rsid w:val="005C5710"/>
    <w:rsid w:val="005C576F"/>
    <w:rsid w:val="005D0E6B"/>
    <w:rsid w:val="005D17D9"/>
    <w:rsid w:val="005D39B7"/>
    <w:rsid w:val="005D5E4D"/>
    <w:rsid w:val="005D6834"/>
    <w:rsid w:val="005E042C"/>
    <w:rsid w:val="005E0D1D"/>
    <w:rsid w:val="005E1D50"/>
    <w:rsid w:val="005E29B8"/>
    <w:rsid w:val="005F09C7"/>
    <w:rsid w:val="005F0DE6"/>
    <w:rsid w:val="005F0E6F"/>
    <w:rsid w:val="005F1C4F"/>
    <w:rsid w:val="005F1CBD"/>
    <w:rsid w:val="005F1E52"/>
    <w:rsid w:val="005F2EFF"/>
    <w:rsid w:val="005F463C"/>
    <w:rsid w:val="00600C6E"/>
    <w:rsid w:val="00603BD7"/>
    <w:rsid w:val="006041D1"/>
    <w:rsid w:val="00604B95"/>
    <w:rsid w:val="00607621"/>
    <w:rsid w:val="00607C36"/>
    <w:rsid w:val="006105C0"/>
    <w:rsid w:val="00610A60"/>
    <w:rsid w:val="00611D8F"/>
    <w:rsid w:val="00611E68"/>
    <w:rsid w:val="00612F59"/>
    <w:rsid w:val="00615204"/>
    <w:rsid w:val="00615F57"/>
    <w:rsid w:val="00616841"/>
    <w:rsid w:val="00617F8D"/>
    <w:rsid w:val="00620CE1"/>
    <w:rsid w:val="00621353"/>
    <w:rsid w:val="00625150"/>
    <w:rsid w:val="00626780"/>
    <w:rsid w:val="006268AC"/>
    <w:rsid w:val="00626AFE"/>
    <w:rsid w:val="00632706"/>
    <w:rsid w:val="00641242"/>
    <w:rsid w:val="006421FB"/>
    <w:rsid w:val="006426F7"/>
    <w:rsid w:val="006434F1"/>
    <w:rsid w:val="0064673A"/>
    <w:rsid w:val="006477A5"/>
    <w:rsid w:val="00650ABA"/>
    <w:rsid w:val="00650B39"/>
    <w:rsid w:val="00651BB7"/>
    <w:rsid w:val="006528B2"/>
    <w:rsid w:val="006534D6"/>
    <w:rsid w:val="00655EA3"/>
    <w:rsid w:val="00657B2A"/>
    <w:rsid w:val="006604FF"/>
    <w:rsid w:val="00663B13"/>
    <w:rsid w:val="00663E04"/>
    <w:rsid w:val="00665F19"/>
    <w:rsid w:val="00670D38"/>
    <w:rsid w:val="006712DD"/>
    <w:rsid w:val="00671C54"/>
    <w:rsid w:val="00672556"/>
    <w:rsid w:val="00673BCE"/>
    <w:rsid w:val="006745D3"/>
    <w:rsid w:val="006746D4"/>
    <w:rsid w:val="006758EB"/>
    <w:rsid w:val="00675FC4"/>
    <w:rsid w:val="00676368"/>
    <w:rsid w:val="0067681E"/>
    <w:rsid w:val="006821DA"/>
    <w:rsid w:val="00682443"/>
    <w:rsid w:val="0068495E"/>
    <w:rsid w:val="00690799"/>
    <w:rsid w:val="006942D4"/>
    <w:rsid w:val="00694ACB"/>
    <w:rsid w:val="006A1900"/>
    <w:rsid w:val="006A2AB9"/>
    <w:rsid w:val="006A4AAF"/>
    <w:rsid w:val="006A5338"/>
    <w:rsid w:val="006A65DD"/>
    <w:rsid w:val="006B0696"/>
    <w:rsid w:val="006B2196"/>
    <w:rsid w:val="006B237C"/>
    <w:rsid w:val="006B240B"/>
    <w:rsid w:val="006B2A1E"/>
    <w:rsid w:val="006B2D51"/>
    <w:rsid w:val="006B4FAB"/>
    <w:rsid w:val="006B5693"/>
    <w:rsid w:val="006B5E0B"/>
    <w:rsid w:val="006B63FC"/>
    <w:rsid w:val="006B7D6B"/>
    <w:rsid w:val="006C00CE"/>
    <w:rsid w:val="006C09A4"/>
    <w:rsid w:val="006C1B15"/>
    <w:rsid w:val="006C354B"/>
    <w:rsid w:val="006C36EE"/>
    <w:rsid w:val="006C4A35"/>
    <w:rsid w:val="006C5083"/>
    <w:rsid w:val="006C6786"/>
    <w:rsid w:val="006D065A"/>
    <w:rsid w:val="006D11EC"/>
    <w:rsid w:val="006D2CF5"/>
    <w:rsid w:val="006D2E9F"/>
    <w:rsid w:val="006D34EE"/>
    <w:rsid w:val="006D4AF1"/>
    <w:rsid w:val="006D65C0"/>
    <w:rsid w:val="006D7032"/>
    <w:rsid w:val="006E1402"/>
    <w:rsid w:val="006E21B1"/>
    <w:rsid w:val="006E256F"/>
    <w:rsid w:val="006E373E"/>
    <w:rsid w:val="006E6672"/>
    <w:rsid w:val="006E6E87"/>
    <w:rsid w:val="006E766D"/>
    <w:rsid w:val="006F0A15"/>
    <w:rsid w:val="006F0D17"/>
    <w:rsid w:val="006F0F5E"/>
    <w:rsid w:val="006F136B"/>
    <w:rsid w:val="006F1832"/>
    <w:rsid w:val="006F2499"/>
    <w:rsid w:val="006F35C6"/>
    <w:rsid w:val="006F42BC"/>
    <w:rsid w:val="006F48C7"/>
    <w:rsid w:val="006F56C5"/>
    <w:rsid w:val="006F671A"/>
    <w:rsid w:val="006F76AE"/>
    <w:rsid w:val="006F7C71"/>
    <w:rsid w:val="00702862"/>
    <w:rsid w:val="00711A1D"/>
    <w:rsid w:val="00712662"/>
    <w:rsid w:val="007145EC"/>
    <w:rsid w:val="0071512B"/>
    <w:rsid w:val="00715F4F"/>
    <w:rsid w:val="0071697F"/>
    <w:rsid w:val="0072156C"/>
    <w:rsid w:val="00721632"/>
    <w:rsid w:val="00721A8E"/>
    <w:rsid w:val="00723CE7"/>
    <w:rsid w:val="007245B6"/>
    <w:rsid w:val="00724D04"/>
    <w:rsid w:val="00724ED8"/>
    <w:rsid w:val="0072555E"/>
    <w:rsid w:val="00726326"/>
    <w:rsid w:val="00726772"/>
    <w:rsid w:val="007276B4"/>
    <w:rsid w:val="007279BE"/>
    <w:rsid w:val="00727EAC"/>
    <w:rsid w:val="00730A3B"/>
    <w:rsid w:val="00730C12"/>
    <w:rsid w:val="007329A5"/>
    <w:rsid w:val="0073740D"/>
    <w:rsid w:val="007414AE"/>
    <w:rsid w:val="00743256"/>
    <w:rsid w:val="00743AC3"/>
    <w:rsid w:val="00744CC2"/>
    <w:rsid w:val="007464D4"/>
    <w:rsid w:val="00760C9C"/>
    <w:rsid w:val="00760E09"/>
    <w:rsid w:val="00761967"/>
    <w:rsid w:val="00761AA1"/>
    <w:rsid w:val="00762030"/>
    <w:rsid w:val="00762902"/>
    <w:rsid w:val="007633EB"/>
    <w:rsid w:val="007672A3"/>
    <w:rsid w:val="0077055D"/>
    <w:rsid w:val="007718FF"/>
    <w:rsid w:val="00772F48"/>
    <w:rsid w:val="00773F49"/>
    <w:rsid w:val="007758AD"/>
    <w:rsid w:val="007851E1"/>
    <w:rsid w:val="00786FB8"/>
    <w:rsid w:val="00790C66"/>
    <w:rsid w:val="00793832"/>
    <w:rsid w:val="00794EA5"/>
    <w:rsid w:val="00794EBA"/>
    <w:rsid w:val="007956B2"/>
    <w:rsid w:val="00797C18"/>
    <w:rsid w:val="00797D13"/>
    <w:rsid w:val="007A0B50"/>
    <w:rsid w:val="007A38FD"/>
    <w:rsid w:val="007B10C2"/>
    <w:rsid w:val="007B2DEE"/>
    <w:rsid w:val="007B2E45"/>
    <w:rsid w:val="007B3CCB"/>
    <w:rsid w:val="007B736A"/>
    <w:rsid w:val="007C03B9"/>
    <w:rsid w:val="007C0489"/>
    <w:rsid w:val="007C0597"/>
    <w:rsid w:val="007C1BB4"/>
    <w:rsid w:val="007C29D4"/>
    <w:rsid w:val="007D0A9D"/>
    <w:rsid w:val="007D571E"/>
    <w:rsid w:val="007D5DF5"/>
    <w:rsid w:val="007E0001"/>
    <w:rsid w:val="007E310F"/>
    <w:rsid w:val="007E52F0"/>
    <w:rsid w:val="007E652D"/>
    <w:rsid w:val="007E6A7F"/>
    <w:rsid w:val="007E6B12"/>
    <w:rsid w:val="007E77A2"/>
    <w:rsid w:val="007F1951"/>
    <w:rsid w:val="007F19F7"/>
    <w:rsid w:val="007F573A"/>
    <w:rsid w:val="007F7F22"/>
    <w:rsid w:val="00800D6A"/>
    <w:rsid w:val="00802D38"/>
    <w:rsid w:val="0080321D"/>
    <w:rsid w:val="008040A9"/>
    <w:rsid w:val="008055DD"/>
    <w:rsid w:val="00807229"/>
    <w:rsid w:val="00807978"/>
    <w:rsid w:val="00807F73"/>
    <w:rsid w:val="008110D9"/>
    <w:rsid w:val="008115B4"/>
    <w:rsid w:val="00811F22"/>
    <w:rsid w:val="008128B6"/>
    <w:rsid w:val="00813357"/>
    <w:rsid w:val="00817B0F"/>
    <w:rsid w:val="0082023F"/>
    <w:rsid w:val="00824402"/>
    <w:rsid w:val="008250D5"/>
    <w:rsid w:val="008264B6"/>
    <w:rsid w:val="008266DA"/>
    <w:rsid w:val="00826708"/>
    <w:rsid w:val="008268B1"/>
    <w:rsid w:val="00826E32"/>
    <w:rsid w:val="00827618"/>
    <w:rsid w:val="00830181"/>
    <w:rsid w:val="00830400"/>
    <w:rsid w:val="008304A5"/>
    <w:rsid w:val="00832805"/>
    <w:rsid w:val="008340BA"/>
    <w:rsid w:val="0083584E"/>
    <w:rsid w:val="008366AF"/>
    <w:rsid w:val="00840890"/>
    <w:rsid w:val="0084108F"/>
    <w:rsid w:val="00842F7D"/>
    <w:rsid w:val="00843663"/>
    <w:rsid w:val="00846632"/>
    <w:rsid w:val="00846849"/>
    <w:rsid w:val="00850D59"/>
    <w:rsid w:val="008515CF"/>
    <w:rsid w:val="00853529"/>
    <w:rsid w:val="00854E74"/>
    <w:rsid w:val="00854F8F"/>
    <w:rsid w:val="00861511"/>
    <w:rsid w:val="00864614"/>
    <w:rsid w:val="00865A0A"/>
    <w:rsid w:val="00866E83"/>
    <w:rsid w:val="00870004"/>
    <w:rsid w:val="0087017E"/>
    <w:rsid w:val="0087361A"/>
    <w:rsid w:val="00875C81"/>
    <w:rsid w:val="008829AE"/>
    <w:rsid w:val="00882DC9"/>
    <w:rsid w:val="00883387"/>
    <w:rsid w:val="00883C8E"/>
    <w:rsid w:val="00884E45"/>
    <w:rsid w:val="00885109"/>
    <w:rsid w:val="00885F28"/>
    <w:rsid w:val="0089033B"/>
    <w:rsid w:val="00890A46"/>
    <w:rsid w:val="008917ED"/>
    <w:rsid w:val="00891A40"/>
    <w:rsid w:val="00893E81"/>
    <w:rsid w:val="008942E5"/>
    <w:rsid w:val="008975AB"/>
    <w:rsid w:val="008975C3"/>
    <w:rsid w:val="008A2800"/>
    <w:rsid w:val="008A3C19"/>
    <w:rsid w:val="008A446C"/>
    <w:rsid w:val="008B3413"/>
    <w:rsid w:val="008B43FA"/>
    <w:rsid w:val="008B451F"/>
    <w:rsid w:val="008B5800"/>
    <w:rsid w:val="008B59E1"/>
    <w:rsid w:val="008B6930"/>
    <w:rsid w:val="008B7AC4"/>
    <w:rsid w:val="008B7B31"/>
    <w:rsid w:val="008C088C"/>
    <w:rsid w:val="008C0FE6"/>
    <w:rsid w:val="008C2289"/>
    <w:rsid w:val="008C3D99"/>
    <w:rsid w:val="008C41B9"/>
    <w:rsid w:val="008C5621"/>
    <w:rsid w:val="008C6C30"/>
    <w:rsid w:val="008D4CA8"/>
    <w:rsid w:val="008D4DBC"/>
    <w:rsid w:val="008D74D5"/>
    <w:rsid w:val="008E05B9"/>
    <w:rsid w:val="008E0B0F"/>
    <w:rsid w:val="008E39E2"/>
    <w:rsid w:val="008E4F89"/>
    <w:rsid w:val="008E51B3"/>
    <w:rsid w:val="008E6B51"/>
    <w:rsid w:val="008E7BB2"/>
    <w:rsid w:val="008F1938"/>
    <w:rsid w:val="008F287F"/>
    <w:rsid w:val="008F3C16"/>
    <w:rsid w:val="008F4637"/>
    <w:rsid w:val="008F4658"/>
    <w:rsid w:val="008F6742"/>
    <w:rsid w:val="008F6952"/>
    <w:rsid w:val="00900598"/>
    <w:rsid w:val="009007EE"/>
    <w:rsid w:val="00900A16"/>
    <w:rsid w:val="00900C27"/>
    <w:rsid w:val="00904FC5"/>
    <w:rsid w:val="009067BA"/>
    <w:rsid w:val="00914A7E"/>
    <w:rsid w:val="00915225"/>
    <w:rsid w:val="009152F2"/>
    <w:rsid w:val="0091595E"/>
    <w:rsid w:val="00915EE5"/>
    <w:rsid w:val="00917344"/>
    <w:rsid w:val="00917660"/>
    <w:rsid w:val="009178AE"/>
    <w:rsid w:val="00922782"/>
    <w:rsid w:val="00923241"/>
    <w:rsid w:val="00923334"/>
    <w:rsid w:val="00930741"/>
    <w:rsid w:val="00930766"/>
    <w:rsid w:val="0093358E"/>
    <w:rsid w:val="00934E16"/>
    <w:rsid w:val="00936B7F"/>
    <w:rsid w:val="00940006"/>
    <w:rsid w:val="00941497"/>
    <w:rsid w:val="009417A0"/>
    <w:rsid w:val="00941ECE"/>
    <w:rsid w:val="0094221C"/>
    <w:rsid w:val="00942DDD"/>
    <w:rsid w:val="00942ED9"/>
    <w:rsid w:val="00943D54"/>
    <w:rsid w:val="009452EF"/>
    <w:rsid w:val="00945522"/>
    <w:rsid w:val="0094696F"/>
    <w:rsid w:val="00946FFB"/>
    <w:rsid w:val="009501CB"/>
    <w:rsid w:val="00951A3D"/>
    <w:rsid w:val="00952EBA"/>
    <w:rsid w:val="00953A7C"/>
    <w:rsid w:val="0095403B"/>
    <w:rsid w:val="009545AD"/>
    <w:rsid w:val="009558EB"/>
    <w:rsid w:val="009569D6"/>
    <w:rsid w:val="00961012"/>
    <w:rsid w:val="00961174"/>
    <w:rsid w:val="00961A6B"/>
    <w:rsid w:val="00961FAA"/>
    <w:rsid w:val="009671B7"/>
    <w:rsid w:val="00970594"/>
    <w:rsid w:val="00972379"/>
    <w:rsid w:val="00975323"/>
    <w:rsid w:val="00976015"/>
    <w:rsid w:val="00980046"/>
    <w:rsid w:val="00980063"/>
    <w:rsid w:val="009810A2"/>
    <w:rsid w:val="00986936"/>
    <w:rsid w:val="009874CC"/>
    <w:rsid w:val="00990394"/>
    <w:rsid w:val="00990E6E"/>
    <w:rsid w:val="00990F69"/>
    <w:rsid w:val="00992FC1"/>
    <w:rsid w:val="00993275"/>
    <w:rsid w:val="00996259"/>
    <w:rsid w:val="009A127D"/>
    <w:rsid w:val="009A1A49"/>
    <w:rsid w:val="009A462E"/>
    <w:rsid w:val="009A666A"/>
    <w:rsid w:val="009A6F9E"/>
    <w:rsid w:val="009B0E32"/>
    <w:rsid w:val="009B522B"/>
    <w:rsid w:val="009B5E31"/>
    <w:rsid w:val="009C3DD2"/>
    <w:rsid w:val="009C530C"/>
    <w:rsid w:val="009C6F54"/>
    <w:rsid w:val="009C79EB"/>
    <w:rsid w:val="009C7C06"/>
    <w:rsid w:val="009D02FF"/>
    <w:rsid w:val="009D2A94"/>
    <w:rsid w:val="009D2DDA"/>
    <w:rsid w:val="009D2E26"/>
    <w:rsid w:val="009D3A01"/>
    <w:rsid w:val="009D4F10"/>
    <w:rsid w:val="009E060E"/>
    <w:rsid w:val="009E0C4C"/>
    <w:rsid w:val="009E1858"/>
    <w:rsid w:val="009E23F5"/>
    <w:rsid w:val="009E2F40"/>
    <w:rsid w:val="009E6CEA"/>
    <w:rsid w:val="009F4715"/>
    <w:rsid w:val="009F4819"/>
    <w:rsid w:val="009F48E3"/>
    <w:rsid w:val="009F6F5F"/>
    <w:rsid w:val="00A02DD9"/>
    <w:rsid w:val="00A04AC2"/>
    <w:rsid w:val="00A05280"/>
    <w:rsid w:val="00A0631A"/>
    <w:rsid w:val="00A07988"/>
    <w:rsid w:val="00A10A6E"/>
    <w:rsid w:val="00A13FAD"/>
    <w:rsid w:val="00A1567B"/>
    <w:rsid w:val="00A167B4"/>
    <w:rsid w:val="00A21D5E"/>
    <w:rsid w:val="00A24050"/>
    <w:rsid w:val="00A262A1"/>
    <w:rsid w:val="00A279A3"/>
    <w:rsid w:val="00A309DC"/>
    <w:rsid w:val="00A30EE1"/>
    <w:rsid w:val="00A32877"/>
    <w:rsid w:val="00A36BB0"/>
    <w:rsid w:val="00A37E2A"/>
    <w:rsid w:val="00A40543"/>
    <w:rsid w:val="00A41DEE"/>
    <w:rsid w:val="00A42AA4"/>
    <w:rsid w:val="00A43054"/>
    <w:rsid w:val="00A462FB"/>
    <w:rsid w:val="00A47BCA"/>
    <w:rsid w:val="00A5126A"/>
    <w:rsid w:val="00A52552"/>
    <w:rsid w:val="00A53B68"/>
    <w:rsid w:val="00A53BE2"/>
    <w:rsid w:val="00A57488"/>
    <w:rsid w:val="00A576AC"/>
    <w:rsid w:val="00A57C1D"/>
    <w:rsid w:val="00A60B1A"/>
    <w:rsid w:val="00A63463"/>
    <w:rsid w:val="00A63746"/>
    <w:rsid w:val="00A656C4"/>
    <w:rsid w:val="00A709C6"/>
    <w:rsid w:val="00A71E38"/>
    <w:rsid w:val="00A72B07"/>
    <w:rsid w:val="00A74B94"/>
    <w:rsid w:val="00A80A77"/>
    <w:rsid w:val="00A83D53"/>
    <w:rsid w:val="00A86596"/>
    <w:rsid w:val="00A86B89"/>
    <w:rsid w:val="00A92452"/>
    <w:rsid w:val="00A92F22"/>
    <w:rsid w:val="00A9313D"/>
    <w:rsid w:val="00A9347C"/>
    <w:rsid w:val="00A9357A"/>
    <w:rsid w:val="00A94818"/>
    <w:rsid w:val="00A951C4"/>
    <w:rsid w:val="00A9791A"/>
    <w:rsid w:val="00AA1AED"/>
    <w:rsid w:val="00AA2DE4"/>
    <w:rsid w:val="00AA6583"/>
    <w:rsid w:val="00AA7CB6"/>
    <w:rsid w:val="00AB08F8"/>
    <w:rsid w:val="00AB55A6"/>
    <w:rsid w:val="00AB55D5"/>
    <w:rsid w:val="00AB5CC0"/>
    <w:rsid w:val="00AB760E"/>
    <w:rsid w:val="00AC10AD"/>
    <w:rsid w:val="00AC11B6"/>
    <w:rsid w:val="00AC1C4E"/>
    <w:rsid w:val="00AC2BEE"/>
    <w:rsid w:val="00AC609B"/>
    <w:rsid w:val="00AD1375"/>
    <w:rsid w:val="00AD14F4"/>
    <w:rsid w:val="00AD1F1D"/>
    <w:rsid w:val="00AD2BDF"/>
    <w:rsid w:val="00AD5070"/>
    <w:rsid w:val="00AD54A8"/>
    <w:rsid w:val="00AD676D"/>
    <w:rsid w:val="00AD7ABC"/>
    <w:rsid w:val="00AE31DD"/>
    <w:rsid w:val="00AE3F19"/>
    <w:rsid w:val="00AE6A5C"/>
    <w:rsid w:val="00AE6ABB"/>
    <w:rsid w:val="00AF2950"/>
    <w:rsid w:val="00AF44E2"/>
    <w:rsid w:val="00AF4E76"/>
    <w:rsid w:val="00AF67EB"/>
    <w:rsid w:val="00B00943"/>
    <w:rsid w:val="00B028CA"/>
    <w:rsid w:val="00B05419"/>
    <w:rsid w:val="00B0589D"/>
    <w:rsid w:val="00B06F26"/>
    <w:rsid w:val="00B10EE9"/>
    <w:rsid w:val="00B11292"/>
    <w:rsid w:val="00B11A60"/>
    <w:rsid w:val="00B1576D"/>
    <w:rsid w:val="00B158D7"/>
    <w:rsid w:val="00B160A3"/>
    <w:rsid w:val="00B16AC5"/>
    <w:rsid w:val="00B1729F"/>
    <w:rsid w:val="00B179A0"/>
    <w:rsid w:val="00B211F9"/>
    <w:rsid w:val="00B22789"/>
    <w:rsid w:val="00B271CB"/>
    <w:rsid w:val="00B27FC5"/>
    <w:rsid w:val="00B3077F"/>
    <w:rsid w:val="00B30816"/>
    <w:rsid w:val="00B316EA"/>
    <w:rsid w:val="00B3275A"/>
    <w:rsid w:val="00B36550"/>
    <w:rsid w:val="00B37BA9"/>
    <w:rsid w:val="00B4030B"/>
    <w:rsid w:val="00B416DA"/>
    <w:rsid w:val="00B43D21"/>
    <w:rsid w:val="00B45765"/>
    <w:rsid w:val="00B45912"/>
    <w:rsid w:val="00B464C1"/>
    <w:rsid w:val="00B50067"/>
    <w:rsid w:val="00B5191B"/>
    <w:rsid w:val="00B54527"/>
    <w:rsid w:val="00B57133"/>
    <w:rsid w:val="00B577FD"/>
    <w:rsid w:val="00B60959"/>
    <w:rsid w:val="00B61DFD"/>
    <w:rsid w:val="00B65F2A"/>
    <w:rsid w:val="00B66CBA"/>
    <w:rsid w:val="00B702EE"/>
    <w:rsid w:val="00B71BAF"/>
    <w:rsid w:val="00B725D1"/>
    <w:rsid w:val="00B73994"/>
    <w:rsid w:val="00B73A62"/>
    <w:rsid w:val="00B744E6"/>
    <w:rsid w:val="00B753FE"/>
    <w:rsid w:val="00B80419"/>
    <w:rsid w:val="00B83A3B"/>
    <w:rsid w:val="00B83AC1"/>
    <w:rsid w:val="00B9157A"/>
    <w:rsid w:val="00B91DFC"/>
    <w:rsid w:val="00B91F57"/>
    <w:rsid w:val="00B91F8F"/>
    <w:rsid w:val="00B93740"/>
    <w:rsid w:val="00BB1429"/>
    <w:rsid w:val="00BB4DAF"/>
    <w:rsid w:val="00BC0E99"/>
    <w:rsid w:val="00BC1405"/>
    <w:rsid w:val="00BC3AD3"/>
    <w:rsid w:val="00BC3D5A"/>
    <w:rsid w:val="00BC4D09"/>
    <w:rsid w:val="00BC563F"/>
    <w:rsid w:val="00BC5E29"/>
    <w:rsid w:val="00BC77BB"/>
    <w:rsid w:val="00BD2F52"/>
    <w:rsid w:val="00BD33E8"/>
    <w:rsid w:val="00BD5E2D"/>
    <w:rsid w:val="00BD5FDC"/>
    <w:rsid w:val="00BE0058"/>
    <w:rsid w:val="00BE26C7"/>
    <w:rsid w:val="00BE2D16"/>
    <w:rsid w:val="00BE2D63"/>
    <w:rsid w:val="00BE49D5"/>
    <w:rsid w:val="00BF2571"/>
    <w:rsid w:val="00BF2C46"/>
    <w:rsid w:val="00BF4E52"/>
    <w:rsid w:val="00BF56BA"/>
    <w:rsid w:val="00BF5D94"/>
    <w:rsid w:val="00C010E9"/>
    <w:rsid w:val="00C01AFB"/>
    <w:rsid w:val="00C0435E"/>
    <w:rsid w:val="00C10A33"/>
    <w:rsid w:val="00C113EE"/>
    <w:rsid w:val="00C11FF1"/>
    <w:rsid w:val="00C16432"/>
    <w:rsid w:val="00C16D59"/>
    <w:rsid w:val="00C2054F"/>
    <w:rsid w:val="00C218A3"/>
    <w:rsid w:val="00C21979"/>
    <w:rsid w:val="00C21E0C"/>
    <w:rsid w:val="00C23BD8"/>
    <w:rsid w:val="00C25EF9"/>
    <w:rsid w:val="00C2645F"/>
    <w:rsid w:val="00C30B95"/>
    <w:rsid w:val="00C31629"/>
    <w:rsid w:val="00C31C32"/>
    <w:rsid w:val="00C32E17"/>
    <w:rsid w:val="00C3350C"/>
    <w:rsid w:val="00C33E09"/>
    <w:rsid w:val="00C35544"/>
    <w:rsid w:val="00C3581D"/>
    <w:rsid w:val="00C36ACA"/>
    <w:rsid w:val="00C41219"/>
    <w:rsid w:val="00C437F8"/>
    <w:rsid w:val="00C44F0C"/>
    <w:rsid w:val="00C476D8"/>
    <w:rsid w:val="00C47DD2"/>
    <w:rsid w:val="00C47EAC"/>
    <w:rsid w:val="00C50D74"/>
    <w:rsid w:val="00C52D5B"/>
    <w:rsid w:val="00C5344F"/>
    <w:rsid w:val="00C55BCA"/>
    <w:rsid w:val="00C57657"/>
    <w:rsid w:val="00C62DDA"/>
    <w:rsid w:val="00C646AF"/>
    <w:rsid w:val="00C7144A"/>
    <w:rsid w:val="00C71962"/>
    <w:rsid w:val="00C7525D"/>
    <w:rsid w:val="00C8051B"/>
    <w:rsid w:val="00C806E8"/>
    <w:rsid w:val="00C82A50"/>
    <w:rsid w:val="00C83008"/>
    <w:rsid w:val="00C86E56"/>
    <w:rsid w:val="00C87C09"/>
    <w:rsid w:val="00C90313"/>
    <w:rsid w:val="00C910D0"/>
    <w:rsid w:val="00C9394E"/>
    <w:rsid w:val="00C94C3F"/>
    <w:rsid w:val="00C94F8F"/>
    <w:rsid w:val="00C95421"/>
    <w:rsid w:val="00C95D9C"/>
    <w:rsid w:val="00C9698D"/>
    <w:rsid w:val="00C97EE8"/>
    <w:rsid w:val="00CA1452"/>
    <w:rsid w:val="00CA2AC1"/>
    <w:rsid w:val="00CA3DE6"/>
    <w:rsid w:val="00CA72BD"/>
    <w:rsid w:val="00CB12C3"/>
    <w:rsid w:val="00CB1656"/>
    <w:rsid w:val="00CB17D3"/>
    <w:rsid w:val="00CB62C3"/>
    <w:rsid w:val="00CB73DC"/>
    <w:rsid w:val="00CC17FD"/>
    <w:rsid w:val="00CC49E1"/>
    <w:rsid w:val="00CC4A7F"/>
    <w:rsid w:val="00CC518E"/>
    <w:rsid w:val="00CC6636"/>
    <w:rsid w:val="00CC7A71"/>
    <w:rsid w:val="00CD0F70"/>
    <w:rsid w:val="00CE09BA"/>
    <w:rsid w:val="00CE10AE"/>
    <w:rsid w:val="00CE32C8"/>
    <w:rsid w:val="00CE6291"/>
    <w:rsid w:val="00CF0F4E"/>
    <w:rsid w:val="00CF2084"/>
    <w:rsid w:val="00CF31B7"/>
    <w:rsid w:val="00CF3D4E"/>
    <w:rsid w:val="00CF49FE"/>
    <w:rsid w:val="00CF4BA5"/>
    <w:rsid w:val="00D016C5"/>
    <w:rsid w:val="00D02A2A"/>
    <w:rsid w:val="00D05292"/>
    <w:rsid w:val="00D06D0B"/>
    <w:rsid w:val="00D1063D"/>
    <w:rsid w:val="00D11075"/>
    <w:rsid w:val="00D11105"/>
    <w:rsid w:val="00D1572D"/>
    <w:rsid w:val="00D15877"/>
    <w:rsid w:val="00D229F6"/>
    <w:rsid w:val="00D23B03"/>
    <w:rsid w:val="00D24878"/>
    <w:rsid w:val="00D26530"/>
    <w:rsid w:val="00D27A7F"/>
    <w:rsid w:val="00D301FC"/>
    <w:rsid w:val="00D314F0"/>
    <w:rsid w:val="00D31DCA"/>
    <w:rsid w:val="00D323A4"/>
    <w:rsid w:val="00D3397C"/>
    <w:rsid w:val="00D33EA0"/>
    <w:rsid w:val="00D3412D"/>
    <w:rsid w:val="00D34151"/>
    <w:rsid w:val="00D344DD"/>
    <w:rsid w:val="00D359E7"/>
    <w:rsid w:val="00D44BC7"/>
    <w:rsid w:val="00D44DE8"/>
    <w:rsid w:val="00D47440"/>
    <w:rsid w:val="00D51FA8"/>
    <w:rsid w:val="00D5269C"/>
    <w:rsid w:val="00D57203"/>
    <w:rsid w:val="00D60A93"/>
    <w:rsid w:val="00D622B5"/>
    <w:rsid w:val="00D631AE"/>
    <w:rsid w:val="00D63B72"/>
    <w:rsid w:val="00D63F13"/>
    <w:rsid w:val="00D656E1"/>
    <w:rsid w:val="00D664C3"/>
    <w:rsid w:val="00D6722B"/>
    <w:rsid w:val="00D80F26"/>
    <w:rsid w:val="00D8132B"/>
    <w:rsid w:val="00D841D1"/>
    <w:rsid w:val="00D87860"/>
    <w:rsid w:val="00D87A26"/>
    <w:rsid w:val="00D90D1D"/>
    <w:rsid w:val="00D91CBA"/>
    <w:rsid w:val="00D9286D"/>
    <w:rsid w:val="00D92B43"/>
    <w:rsid w:val="00D93807"/>
    <w:rsid w:val="00D97025"/>
    <w:rsid w:val="00D976F1"/>
    <w:rsid w:val="00DA0E49"/>
    <w:rsid w:val="00DA1A5F"/>
    <w:rsid w:val="00DA255F"/>
    <w:rsid w:val="00DA2585"/>
    <w:rsid w:val="00DA582F"/>
    <w:rsid w:val="00DA59E8"/>
    <w:rsid w:val="00DA7994"/>
    <w:rsid w:val="00DB033E"/>
    <w:rsid w:val="00DB119E"/>
    <w:rsid w:val="00DB3F7E"/>
    <w:rsid w:val="00DB51C3"/>
    <w:rsid w:val="00DB5FDE"/>
    <w:rsid w:val="00DC29D6"/>
    <w:rsid w:val="00DC2BB2"/>
    <w:rsid w:val="00DC3246"/>
    <w:rsid w:val="00DC47F5"/>
    <w:rsid w:val="00DC4F51"/>
    <w:rsid w:val="00DC6958"/>
    <w:rsid w:val="00DD130F"/>
    <w:rsid w:val="00DD1F15"/>
    <w:rsid w:val="00DD2D7F"/>
    <w:rsid w:val="00DD595F"/>
    <w:rsid w:val="00DE01A7"/>
    <w:rsid w:val="00DE209C"/>
    <w:rsid w:val="00DE26E9"/>
    <w:rsid w:val="00DE4D22"/>
    <w:rsid w:val="00DE59FF"/>
    <w:rsid w:val="00DF103D"/>
    <w:rsid w:val="00DF28B1"/>
    <w:rsid w:val="00DF2E8D"/>
    <w:rsid w:val="00DF5E79"/>
    <w:rsid w:val="00DF5FF2"/>
    <w:rsid w:val="00DF742A"/>
    <w:rsid w:val="00E03276"/>
    <w:rsid w:val="00E05EE2"/>
    <w:rsid w:val="00E107D2"/>
    <w:rsid w:val="00E11FB5"/>
    <w:rsid w:val="00E1419F"/>
    <w:rsid w:val="00E149C1"/>
    <w:rsid w:val="00E1579D"/>
    <w:rsid w:val="00E15B10"/>
    <w:rsid w:val="00E1620C"/>
    <w:rsid w:val="00E16AB6"/>
    <w:rsid w:val="00E17620"/>
    <w:rsid w:val="00E20614"/>
    <w:rsid w:val="00E21985"/>
    <w:rsid w:val="00E21B34"/>
    <w:rsid w:val="00E23780"/>
    <w:rsid w:val="00E240E9"/>
    <w:rsid w:val="00E253D4"/>
    <w:rsid w:val="00E27F63"/>
    <w:rsid w:val="00E31C4D"/>
    <w:rsid w:val="00E3218A"/>
    <w:rsid w:val="00E32AC9"/>
    <w:rsid w:val="00E33EEA"/>
    <w:rsid w:val="00E34297"/>
    <w:rsid w:val="00E35024"/>
    <w:rsid w:val="00E36CF3"/>
    <w:rsid w:val="00E41BD7"/>
    <w:rsid w:val="00E44236"/>
    <w:rsid w:val="00E4540A"/>
    <w:rsid w:val="00E46C09"/>
    <w:rsid w:val="00E533E2"/>
    <w:rsid w:val="00E54E07"/>
    <w:rsid w:val="00E57653"/>
    <w:rsid w:val="00E61AE0"/>
    <w:rsid w:val="00E61C86"/>
    <w:rsid w:val="00E62CF8"/>
    <w:rsid w:val="00E63FEE"/>
    <w:rsid w:val="00E66964"/>
    <w:rsid w:val="00E70930"/>
    <w:rsid w:val="00E70BF7"/>
    <w:rsid w:val="00E7115B"/>
    <w:rsid w:val="00E71533"/>
    <w:rsid w:val="00E71608"/>
    <w:rsid w:val="00E72ABA"/>
    <w:rsid w:val="00E76904"/>
    <w:rsid w:val="00E806E0"/>
    <w:rsid w:val="00E83A61"/>
    <w:rsid w:val="00E84878"/>
    <w:rsid w:val="00E8649E"/>
    <w:rsid w:val="00E86C65"/>
    <w:rsid w:val="00E8756C"/>
    <w:rsid w:val="00E87F01"/>
    <w:rsid w:val="00E90772"/>
    <w:rsid w:val="00E948F2"/>
    <w:rsid w:val="00EA0CFF"/>
    <w:rsid w:val="00EA2725"/>
    <w:rsid w:val="00EA4590"/>
    <w:rsid w:val="00EB0D56"/>
    <w:rsid w:val="00EB2FA0"/>
    <w:rsid w:val="00EB3C97"/>
    <w:rsid w:val="00EB3FF2"/>
    <w:rsid w:val="00EB52CD"/>
    <w:rsid w:val="00EC0D2C"/>
    <w:rsid w:val="00EC1635"/>
    <w:rsid w:val="00EC1747"/>
    <w:rsid w:val="00EC2BA0"/>
    <w:rsid w:val="00EC311F"/>
    <w:rsid w:val="00EC4BF4"/>
    <w:rsid w:val="00EC5A62"/>
    <w:rsid w:val="00EC7DA7"/>
    <w:rsid w:val="00ED21B6"/>
    <w:rsid w:val="00ED3C01"/>
    <w:rsid w:val="00ED65CB"/>
    <w:rsid w:val="00ED6C2C"/>
    <w:rsid w:val="00ED770D"/>
    <w:rsid w:val="00EE0BA2"/>
    <w:rsid w:val="00EE0C97"/>
    <w:rsid w:val="00EE1C5B"/>
    <w:rsid w:val="00EE2711"/>
    <w:rsid w:val="00EE2D9D"/>
    <w:rsid w:val="00EE4AC6"/>
    <w:rsid w:val="00EE7239"/>
    <w:rsid w:val="00EE7D7C"/>
    <w:rsid w:val="00EF4D0F"/>
    <w:rsid w:val="00EF53EE"/>
    <w:rsid w:val="00EF5926"/>
    <w:rsid w:val="00F01885"/>
    <w:rsid w:val="00F02124"/>
    <w:rsid w:val="00F02950"/>
    <w:rsid w:val="00F0797F"/>
    <w:rsid w:val="00F07F08"/>
    <w:rsid w:val="00F113A0"/>
    <w:rsid w:val="00F12311"/>
    <w:rsid w:val="00F1259E"/>
    <w:rsid w:val="00F135A1"/>
    <w:rsid w:val="00F140E3"/>
    <w:rsid w:val="00F142A3"/>
    <w:rsid w:val="00F15DC9"/>
    <w:rsid w:val="00F16069"/>
    <w:rsid w:val="00F172ED"/>
    <w:rsid w:val="00F17B5F"/>
    <w:rsid w:val="00F2167E"/>
    <w:rsid w:val="00F25AC1"/>
    <w:rsid w:val="00F32AE9"/>
    <w:rsid w:val="00F35D1D"/>
    <w:rsid w:val="00F36800"/>
    <w:rsid w:val="00F37F29"/>
    <w:rsid w:val="00F421F0"/>
    <w:rsid w:val="00F4229B"/>
    <w:rsid w:val="00F437CF"/>
    <w:rsid w:val="00F4386B"/>
    <w:rsid w:val="00F4616C"/>
    <w:rsid w:val="00F5189F"/>
    <w:rsid w:val="00F527B8"/>
    <w:rsid w:val="00F5446C"/>
    <w:rsid w:val="00F55D79"/>
    <w:rsid w:val="00F560A7"/>
    <w:rsid w:val="00F579CA"/>
    <w:rsid w:val="00F57F3D"/>
    <w:rsid w:val="00F6021F"/>
    <w:rsid w:val="00F60A18"/>
    <w:rsid w:val="00F62079"/>
    <w:rsid w:val="00F6654A"/>
    <w:rsid w:val="00F70F19"/>
    <w:rsid w:val="00F72290"/>
    <w:rsid w:val="00F77799"/>
    <w:rsid w:val="00F77E06"/>
    <w:rsid w:val="00F817D1"/>
    <w:rsid w:val="00F82B0A"/>
    <w:rsid w:val="00F865C7"/>
    <w:rsid w:val="00F93F9B"/>
    <w:rsid w:val="00F94D31"/>
    <w:rsid w:val="00F951CA"/>
    <w:rsid w:val="00F9630A"/>
    <w:rsid w:val="00FA18A6"/>
    <w:rsid w:val="00FA2117"/>
    <w:rsid w:val="00FB02FF"/>
    <w:rsid w:val="00FB03EE"/>
    <w:rsid w:val="00FB17BE"/>
    <w:rsid w:val="00FB1F7C"/>
    <w:rsid w:val="00FB270B"/>
    <w:rsid w:val="00FB3901"/>
    <w:rsid w:val="00FB43BF"/>
    <w:rsid w:val="00FB48F8"/>
    <w:rsid w:val="00FC0381"/>
    <w:rsid w:val="00FC0C2C"/>
    <w:rsid w:val="00FC14B9"/>
    <w:rsid w:val="00FC202C"/>
    <w:rsid w:val="00FC2DFE"/>
    <w:rsid w:val="00FC3346"/>
    <w:rsid w:val="00FC45F9"/>
    <w:rsid w:val="00FC72ED"/>
    <w:rsid w:val="00FC7DB0"/>
    <w:rsid w:val="00FD0215"/>
    <w:rsid w:val="00FD0817"/>
    <w:rsid w:val="00FD620B"/>
    <w:rsid w:val="00FD65E8"/>
    <w:rsid w:val="00FE3D04"/>
    <w:rsid w:val="00FE49D6"/>
    <w:rsid w:val="00FE56EF"/>
    <w:rsid w:val="00FE7A18"/>
    <w:rsid w:val="00FF16F2"/>
    <w:rsid w:val="00FF2745"/>
    <w:rsid w:val="00FF2B1E"/>
    <w:rsid w:val="00FF44B7"/>
    <w:rsid w:val="00FF5148"/>
    <w:rsid w:val="00FF5C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82273"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B6BA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E652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77DC7"/>
  </w:style>
  <w:style w:type="paragraph" w:styleId="Footer">
    <w:name w:val="footer"/>
    <w:basedOn w:val="Normal"/>
    <w:link w:val="FooterChar"/>
    <w:uiPriority w:val="99"/>
    <w:unhideWhenUsed/>
    <w:rsid w:val="00077DC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77DC7"/>
  </w:style>
  <w:style w:type="paragraph" w:styleId="BalloonText">
    <w:name w:val="Balloon Text"/>
    <w:basedOn w:val="Normal"/>
    <w:link w:val="BalloonTextChar"/>
    <w:uiPriority w:val="99"/>
    <w:semiHidden/>
    <w:unhideWhenUsed/>
    <w:rsid w:val="00077D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77DC7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BC0E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BC0E99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BC0E9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C0E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C0E99"/>
    <w:rPr>
      <w:b/>
      <w:bCs/>
      <w:sz w:val="20"/>
      <w:szCs w:val="20"/>
    </w:rPr>
  </w:style>
  <w:style w:type="character" w:customStyle="1" w:styleId="zzmpTrailerItem">
    <w:name w:val="zzmpTrailerItem"/>
    <w:basedOn w:val="DefaultParagraphFont"/>
    <w:rsid w:val="00E7115B"/>
    <w:rPr>
      <w:rFonts w:ascii="Calibri" w:hAnsi="Calibri" w:cs="Times New Roman"/>
      <w:dstrike w:val="0"/>
      <w:noProof/>
      <w:color w:val="auto"/>
      <w:spacing w:val="0"/>
      <w:position w:val="0"/>
      <w:sz w:val="16"/>
      <w:szCs w:val="16"/>
      <w:u w:val="none"/>
      <w:effect w:val="none"/>
      <w:vertAlign w:val="baseline"/>
    </w:rPr>
  </w:style>
  <w:style w:type="paragraph" w:styleId="ListParagraph">
    <w:name w:val="List Paragraph"/>
    <w:basedOn w:val="Normal"/>
    <w:uiPriority w:val="34"/>
    <w:qFormat/>
    <w:rsid w:val="00883C8E"/>
    <w:pPr>
      <w:spacing w:after="0" w:line="240" w:lineRule="auto"/>
      <w:ind w:left="720"/>
    </w:pPr>
    <w:rPr>
      <w:rFonts w:ascii="Calibri" w:hAnsi="Calibri" w:cs="Times New Roman"/>
    </w:rPr>
  </w:style>
  <w:style w:type="paragraph" w:styleId="Revision">
    <w:name w:val="Revision"/>
    <w:hidden/>
    <w:uiPriority w:val="99"/>
    <w:semiHidden/>
    <w:rsid w:val="00181E78"/>
    <w:pPr>
      <w:spacing w:after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641242"/>
    <w:rPr>
      <w:rFonts w:ascii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DefaultParagraphFont"/>
    <w:rsid w:val="001E1CD6"/>
  </w:style>
  <w:style w:type="paragraph" w:styleId="Caption">
    <w:name w:val="caption"/>
    <w:basedOn w:val="Normal"/>
    <w:next w:val="Normal"/>
    <w:uiPriority w:val="35"/>
    <w:unhideWhenUsed/>
    <w:qFormat/>
    <w:rsid w:val="00FF5CFB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6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40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77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93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44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4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65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4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139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66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15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20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732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65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13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77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39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6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488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7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4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0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9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127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90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65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41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61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41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243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0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0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0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049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45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5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9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4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190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6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75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4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1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73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80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7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19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62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72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39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20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824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81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489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2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06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3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88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E529E3-25BD-424F-ABEA-5CD133AB8B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699</Words>
  <Characters>4506</Characters>
  <Application>Microsoft Office Word</Application>
  <DocSecurity>0</DocSecurity>
  <Lines>321</Lines>
  <Paragraphs>260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4945</CharactersWithSpaces>
  <SharedDoc>false</SharedDoc>
  <HyperlinkBase/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2017-04-17T18:13:00Z</dcterms:created>
  <dcterms:modified xsi:type="dcterms:W3CDTF">2017-04-17T18:13:00Z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MAIL_MSG_ID1">
    <vt:lpwstr>gFAA5ajW4yTOEjtM/dHYyEbgxInqzECfftuAov87NItuRs4q2BI+Q3UlifafprfZyrIRh8nPlYSuNn8f
nV1ZBwSgLCX7DKMrFalyau1/QFqZ8kZnwA35We6DmiKMoxQYq0tWGAS3CzwxxUa7NdYFDGgqHrex
fl9WVh/kA/U2i7Ja0SnCMhziojS83M5JN+gFjkpYLKyt2oZ602SdFD8NFPZgA990/oE3d7YLhueI
cp1YskddHOQ0A2Wf7</vt:lpwstr>
  </property>
  <property fmtid="{D5CDD505-2E9C-101B-9397-08002B2CF9AE}" pid="4" name="MAIL_MSG_ID2">
    <vt:lpwstr>VvYlJ1eqjbFkBxERL1/JCO/0NhDvGwXAErBn6PyayAW37EYBwd29wUXnmva
vJOimz/+Vw7/6B4q8WoZJuZrq7OkjvAWfFNNaw==</vt:lpwstr>
  </property>
  <property fmtid="{D5CDD505-2E9C-101B-9397-08002B2CF9AE}" pid="5" name="RESPONSE_SENDER_NAME">
    <vt:lpwstr>sAAAUYtyAkeNWR7cqxJL+ziYoDf2X5u2Yi4vzIdhJkyWqR0=</vt:lpwstr>
  </property>
  <property fmtid="{D5CDD505-2E9C-101B-9397-08002B2CF9AE}" pid="6" name="EMAIL_OWNER_ADDRESS">
    <vt:lpwstr>ABAAJXrvhtoYpC5K7NimHInvV1uWRIR1SN3Y8bVTR6WBi6RmrHWvfKLi4NgH8egcXTLV</vt:lpwstr>
  </property>
</Properties>
</file>